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B3" w:rsidRPr="00210AB3" w:rsidRDefault="00210AB3" w:rsidP="00210AB3">
      <w:pPr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43100F">
        <w:rPr>
          <w:rFonts w:eastAsia="Times New Roman" w:cs="Times New Roman"/>
          <w:b/>
          <w:sz w:val="28"/>
          <w:szCs w:val="28"/>
          <w:lang w:eastAsia="zh-CN"/>
        </w:rPr>
        <w:t>Памятка по пожарной безопасности в зимний период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  <w:bCs/>
        </w:rPr>
      </w:pPr>
      <w:r w:rsidRPr="0043100F">
        <w:rPr>
          <w:rFonts w:eastAsia="Times New Roman" w:cs="Times New Roman"/>
          <w:bCs/>
        </w:rPr>
        <w:tab/>
      </w:r>
      <w:r w:rsidRPr="00210AB3">
        <w:rPr>
          <w:rFonts w:ascii="Times New Roman" w:eastAsia="Times New Roman" w:hAnsi="Times New Roman" w:cs="Times New Roman"/>
        </w:rPr>
        <w:t xml:space="preserve">Зима – это не только мороз, искрящийся снег, это ещё и время, когда стоит внимательнее относиться к пожарной безопасности и помнить о том, что пожар легче предупредить, чем тушить. </w:t>
      </w:r>
      <w:r w:rsidRPr="00210AB3">
        <w:rPr>
          <w:rFonts w:ascii="Times New Roman" w:eastAsia="Times New Roman" w:hAnsi="Times New Roman" w:cs="Times New Roman"/>
          <w:bCs/>
        </w:rPr>
        <w:t>В осенне-зимний период угроза возникновения техногенных пожаров связана с активным использованием бытовых электронагревательных приборов и отопительных печей.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center"/>
        <w:rPr>
          <w:rFonts w:ascii="Times New Roman" w:eastAsia="Times New Roman" w:hAnsi="Times New Roman" w:cs="Times New Roman"/>
          <w:bCs/>
          <w:u w:val="single"/>
        </w:rPr>
      </w:pPr>
      <w:r w:rsidRPr="00210AB3">
        <w:rPr>
          <w:rFonts w:ascii="Times New Roman" w:eastAsia="Times New Roman" w:hAnsi="Times New Roman" w:cs="Times New Roman"/>
          <w:bCs/>
          <w:u w:val="single"/>
        </w:rPr>
        <w:t>Чтобы избежать трагедии, соблюдайте следующие меры пожарной безопасности: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1. Следите за исправностью электропроводки, неисправных выключателей, розеток;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2.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3. Не допускайте включение в одну сеть электроприборов повышенной мощности, это приводит к перегрузке в электросети;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4. Не применяйте самодельные электронагревательные приборы;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5. Не используйте обогреватели и газовые плиты для сушки белья;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6. Не используйте для обогрева помещений газовую плиту, так как кратковременный перебой в подаче газа или сквозняк может привести к затуханию огня. Помимо опасности отравления угарным газом существует вероятность взрыва скопившейся воздушно-газовой смеси;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7. Перед уходом из дома убедитесь, что газовое и электрическое оборудование выключено;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8. Своевременно ремонтируйте отопительные печи;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9. Очистите дымоходы от сажи;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10. Заделайте трещины в кладке печи и дымовой трубе песчано-</w:t>
      </w:r>
      <w:proofErr w:type="gramStart"/>
      <w:r w:rsidRPr="00210AB3">
        <w:rPr>
          <w:rFonts w:ascii="Times New Roman" w:eastAsia="Times New Roman" w:hAnsi="Times New Roman" w:cs="Times New Roman"/>
        </w:rPr>
        <w:t>глиняным раствором</w:t>
      </w:r>
      <w:proofErr w:type="gramEnd"/>
      <w:r w:rsidRPr="00210AB3">
        <w:rPr>
          <w:rFonts w:ascii="Times New Roman" w:eastAsia="Times New Roman" w:hAnsi="Times New Roman" w:cs="Times New Roman"/>
        </w:rPr>
        <w:t>, оштукатурьте и побелите;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11. На полу перед топочной дверкой прибейте металлический лист размером 50x70 см;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12. Не допускайте перекала отопительной печи;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13. Исключите растопку печи легковоспламеняющимися жидкостями;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</w:rPr>
        <w:t>14. Будьте внимательны к детям, не оставляйте их без присмотра.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center"/>
        <w:rPr>
          <w:rFonts w:ascii="Times New Roman" w:eastAsia="Times New Roman" w:hAnsi="Times New Roman" w:cs="Times New Roman"/>
          <w:bCs/>
          <w:iCs/>
          <w:u w:val="single"/>
        </w:rPr>
      </w:pPr>
      <w:r w:rsidRPr="00210AB3">
        <w:rPr>
          <w:rFonts w:ascii="Times New Roman" w:eastAsia="Times New Roman" w:hAnsi="Times New Roman" w:cs="Times New Roman"/>
          <w:bCs/>
          <w:iCs/>
          <w:u w:val="single"/>
        </w:rPr>
        <w:t>Уважаемые опекуны (попечители)!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  <w:bCs/>
          <w:iCs/>
        </w:rPr>
        <w:tab/>
        <w:t xml:space="preserve">Во время зимних каникул, у детей появляется больше свободного времени, они часто остаются предоставленные сами себе дома или во время прогулок на улице. Чтобы позаботиться об их безопасности в это время, особенно важно, правильно организовать досуг детей, проводить с ними беседы о правилах </w:t>
      </w:r>
      <w:proofErr w:type="spellStart"/>
      <w:r w:rsidRPr="00210AB3">
        <w:rPr>
          <w:rFonts w:ascii="Times New Roman" w:eastAsia="Times New Roman" w:hAnsi="Times New Roman" w:cs="Times New Roman"/>
          <w:bCs/>
          <w:iCs/>
        </w:rPr>
        <w:t>пожаробезопасного</w:t>
      </w:r>
      <w:proofErr w:type="spellEnd"/>
      <w:r w:rsidRPr="00210AB3">
        <w:rPr>
          <w:rFonts w:ascii="Times New Roman" w:eastAsia="Times New Roman" w:hAnsi="Times New Roman" w:cs="Times New Roman"/>
          <w:bCs/>
          <w:iCs/>
        </w:rPr>
        <w:t xml:space="preserve"> поведения на улице, дома или в школе. Родителям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свечи, разжигают костер), что и приводит к возникновению пожара, первой жертвой которого становятся они сами.</w:t>
      </w:r>
    </w:p>
    <w:p w:rsidR="00210AB3" w:rsidRPr="00210AB3" w:rsidRDefault="00210AB3" w:rsidP="00210AB3">
      <w:pPr>
        <w:shd w:val="clear" w:color="auto" w:fill="FFFFFF"/>
        <w:spacing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  <w:bCs/>
          <w:iCs/>
        </w:rPr>
        <w:t> </w:t>
      </w:r>
      <w:r w:rsidRPr="00210AB3">
        <w:rPr>
          <w:rFonts w:ascii="Times New Roman" w:eastAsia="Times New Roman" w:hAnsi="Times New Roman" w:cs="Times New Roman"/>
          <w:bCs/>
          <w:iCs/>
        </w:rPr>
        <w:tab/>
        <w:t>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210AB3" w:rsidRPr="00210AB3" w:rsidRDefault="00210AB3" w:rsidP="00210AB3">
      <w:pPr>
        <w:shd w:val="clear" w:color="auto" w:fill="FFFFFF"/>
        <w:spacing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u w:val="single"/>
        </w:rPr>
      </w:pPr>
      <w:r w:rsidRPr="00210AB3">
        <w:rPr>
          <w:rFonts w:ascii="Times New Roman" w:eastAsia="Times New Roman" w:hAnsi="Times New Roman" w:cs="Times New Roman"/>
          <w:bCs/>
          <w:iCs/>
          <w:u w:val="single"/>
        </w:rPr>
        <w:t> Замещающим родителям - на заметку!</w:t>
      </w:r>
    </w:p>
    <w:p w:rsidR="003C4421" w:rsidRPr="00210AB3" w:rsidRDefault="00210AB3" w:rsidP="00210AB3">
      <w:pPr>
        <w:shd w:val="clear" w:color="auto" w:fill="FFFFFF"/>
        <w:spacing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</w:rPr>
      </w:pPr>
      <w:r w:rsidRPr="00210AB3">
        <w:rPr>
          <w:rFonts w:ascii="Times New Roman" w:eastAsia="Times New Roman" w:hAnsi="Times New Roman" w:cs="Times New Roman"/>
          <w:bCs/>
          <w:iCs/>
        </w:rPr>
        <w:tab/>
        <w:t>Напишите на листе бумаги текст, который нужно говорить в случае пожара по телефону, указав ваш подробный адрес и телефоны всех специализированных служб: пожарной охраны, полиции, скорой помощи, а также номера членов вашей семьи. Повесьте листок дома на видном месте.</w:t>
      </w:r>
    </w:p>
    <w:sectPr w:rsidR="003C4421" w:rsidRPr="00210AB3" w:rsidSect="00210A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AB3"/>
    <w:rsid w:val="00210AB3"/>
    <w:rsid w:val="003C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2019-11-28T07:34:00Z</dcterms:created>
  <dcterms:modified xsi:type="dcterms:W3CDTF">2019-11-28T07:36:00Z</dcterms:modified>
</cp:coreProperties>
</file>