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5FD9" w14:textId="212CBF51" w:rsidR="00985AC1" w:rsidRDefault="00985AC1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Муниципальное бюджетное дош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кольное образовательное учреждение д/с «</w:t>
      </w:r>
      <w:r w:rsidR="009F47E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вездочка»</w:t>
      </w:r>
      <w:r w:rsidR="009F47E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г. Зернограда</w:t>
      </w:r>
    </w:p>
    <w:p w14:paraId="4CB44B5C" w14:textId="3BBBE675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3284EEC5" w14:textId="30C8D45C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3878A44" w14:textId="21D01910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75E43CB" w14:textId="065B9971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031A3D9A" w14:textId="20B9DD3E" w:rsidR="009F47E9" w:rsidRP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</w:pPr>
    </w:p>
    <w:p w14:paraId="7ACC48B5" w14:textId="5EDC6B69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</w:pPr>
      <w:r w:rsidRPr="009F47E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  <w:t>Краткосрочный проект</w:t>
      </w:r>
    </w:p>
    <w:p w14:paraId="49118BE9" w14:textId="73F4394B" w:rsidR="009F47E9" w:rsidRP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  <w:t>в подготовительной группе</w:t>
      </w:r>
    </w:p>
    <w:p w14:paraId="15695205" w14:textId="0A0E38AD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</w:pPr>
      <w:r w:rsidRPr="009F47E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u w:val="single"/>
          <w:lang w:eastAsia="ru-RU"/>
        </w:rPr>
        <w:t xml:space="preserve"> «День пожилого человека»</w:t>
      </w:r>
    </w:p>
    <w:p w14:paraId="5EA0EE22" w14:textId="77777777" w:rsidR="009F47E9" w:rsidRP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u w:val="single"/>
          <w:lang w:eastAsia="ru-RU"/>
        </w:rPr>
      </w:pPr>
    </w:p>
    <w:p w14:paraId="2DC9921A" w14:textId="28F6A8D8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9B81F31" w14:textId="07B8B14B" w:rsidR="009F47E9" w:rsidRDefault="009F47E9" w:rsidP="009F47E9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ab/>
        <w:t>Автор проекта:</w:t>
      </w:r>
    </w:p>
    <w:p w14:paraId="2F578A3B" w14:textId="39CA27B0" w:rsidR="009F47E9" w:rsidRDefault="009F47E9" w:rsidP="009F47E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Цыганова М. А.</w:t>
      </w:r>
    </w:p>
    <w:p w14:paraId="694CBF18" w14:textId="404BFD7F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3E48BBB1" w14:textId="075544E1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D401B77" w14:textId="4F6A991E" w:rsid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7EAEEC45" w14:textId="013D185A" w:rsidR="009F47E9" w:rsidRPr="009F47E9" w:rsidRDefault="009F47E9" w:rsidP="009F47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2019 г.</w:t>
      </w:r>
    </w:p>
    <w:p w14:paraId="6B92CF3E" w14:textId="6DD69BFE" w:rsidR="003754A7" w:rsidRPr="00985AC1" w:rsidRDefault="003754A7" w:rsidP="00985A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85AC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>Краткосрочный проект «День пожилого человека»</w:t>
      </w:r>
    </w:p>
    <w:p w14:paraId="0353CE21" w14:textId="5CEDC60D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Проект в </w:t>
      </w:r>
      <w:r w:rsidR="00985A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группе </w:t>
      </w:r>
      <w:r w:rsidR="00985A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«Непоседы» 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пожилого человека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41178129" w14:textId="5C239A92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 МДОУ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985A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Звездочка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985A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 Зернограда Цыганова М. А.</w:t>
      </w:r>
    </w:p>
    <w:p w14:paraId="3DC2CC14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51BDEFF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представление детей о семье, укрепить связи между поколениями.</w:t>
      </w:r>
    </w:p>
    <w:p w14:paraId="4946E4A2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сформировать у детей основы уважительного отношения к старости, ценностного отношения к опыту предыдущих поколений, заботливого отношения к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пожилым людям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FBDE867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желание детей проявлять заботу о людях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пожилого возраста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7389912E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воспитывать уважительное отношение к окружающим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родным и близким, 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пожилым людям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7F9382C6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совершенствование навыков культуры поведения;</w:t>
      </w:r>
    </w:p>
    <w:p w14:paraId="590CE9E1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стремление радовать старших своими хорошими поступками;</w:t>
      </w:r>
    </w:p>
    <w:p w14:paraId="5F7531A1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творческих способностей.</w:t>
      </w:r>
    </w:p>
    <w:p w14:paraId="2DFDE5F9" w14:textId="7FC905BE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 </w:t>
      </w:r>
      <w:r w:rsidR="00985A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подготовительной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группы, воспитатель, родители, дедушки и бабушки детей.</w:t>
      </w:r>
    </w:p>
    <w:p w14:paraId="006C5E4C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неделя)</w:t>
      </w:r>
    </w:p>
    <w:p w14:paraId="586A3F1B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Актуальность.</w:t>
      </w:r>
    </w:p>
    <w:p w14:paraId="7F03E32B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Отмечать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пожилого человека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впитывает от старшего поколения народные традиции и мудрость, основы культуры и родной речи.</w:t>
      </w:r>
    </w:p>
    <w:p w14:paraId="532EF7A9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«Дня 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пожилого человека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поддерживает творческую активность детей. Мы не должны забывать простую </w:t>
      </w: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истину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14:paraId="4BDFDECB" w14:textId="705C0AF0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Ожидаемый результат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985A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редполагается, что реализация данного </w:t>
      </w:r>
      <w:proofErr w:type="spellStart"/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985A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приведе</w:t>
      </w:r>
      <w:proofErr w:type="spellEnd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к положительной динамике следующих </w:t>
      </w: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показателей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72E7C3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получат информацию о празднике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пожилого человека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13211C2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Научатся проявлять заботу, толерантность, милосердие, доброту, отзывчивость и уважение к людям старшего поколения;</w:t>
      </w:r>
    </w:p>
    <w:p w14:paraId="58E02B39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получат заряд положительных эмоций, радость и хорошее настроение в целом.</w:t>
      </w:r>
    </w:p>
    <w:p w14:paraId="2AE70B31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CA51656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 этап</w:t>
      </w:r>
    </w:p>
    <w:p w14:paraId="6456E2A4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441A217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определение темы, формулировка цели и задач.</w:t>
      </w:r>
    </w:p>
    <w:p w14:paraId="14F43782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выявление первоначальных знаний детей о семье;</w:t>
      </w:r>
    </w:p>
    <w:p w14:paraId="7802201C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информация для родителей о предстоящей деятельности;</w:t>
      </w:r>
    </w:p>
    <w:p w14:paraId="0496C09F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подобрать методическую, художественную, детскую литературу для рассматривания, чтения;</w:t>
      </w:r>
    </w:p>
    <w:p w14:paraId="26683D59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музыкального репертуара, разработка сценария;</w:t>
      </w:r>
    </w:p>
    <w:p w14:paraId="080651E8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подготовить картины, фото, плакаты о семье;</w:t>
      </w:r>
    </w:p>
    <w:p w14:paraId="7580EB33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подобрать дидактические игры, сюжетно – ролевые игры;</w:t>
      </w:r>
    </w:p>
    <w:p w14:paraId="6DCBED06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составить перспективный план мероприятий.</w:t>
      </w:r>
    </w:p>
    <w:p w14:paraId="4350F5CB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этап</w:t>
      </w:r>
    </w:p>
    <w:p w14:paraId="13F234E8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Практический.</w:t>
      </w:r>
    </w:p>
    <w:p w14:paraId="4DE458AF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деятельности участников в рамках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C2B1873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C55DCAE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«1октября – 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пожилого человека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4FFBE13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«Старость надо уважать»</w:t>
      </w:r>
    </w:p>
    <w:p w14:paraId="122BC7F4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 рядышком с дедушкой»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 и бабушка»</w:t>
      </w:r>
    </w:p>
    <w:p w14:paraId="34A2A898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рассказов.</w:t>
      </w:r>
    </w:p>
    <w:p w14:paraId="5F2A9799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Разучивание стихов ко </w:t>
      </w:r>
      <w:r w:rsidRPr="00985AC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Дню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пожилого человека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006B442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Пословицы и поговорки о семье;</w:t>
      </w:r>
    </w:p>
    <w:p w14:paraId="1C3DFC21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Русская народная сказка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с пальчик»</w:t>
      </w:r>
    </w:p>
    <w:p w14:paraId="10FE41A7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В. Осеева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«Просто старушка»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«Волшебное слово»</w:t>
      </w:r>
    </w:p>
    <w:p w14:paraId="0529659C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Л. </w:t>
      </w:r>
      <w:proofErr w:type="spellStart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Квитко</w:t>
      </w:r>
      <w:proofErr w:type="spellEnd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«Бабушкины руки»</w:t>
      </w:r>
    </w:p>
    <w:p w14:paraId="202BBF28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Толстой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«Рассказы для маленьких детей»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511ED3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С. </w:t>
      </w:r>
      <w:proofErr w:type="spellStart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Капутикян</w:t>
      </w:r>
      <w:proofErr w:type="spellEnd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бабушка»</w:t>
      </w:r>
    </w:p>
    <w:p w14:paraId="48184E75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 Гамзатов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дедушка»</w:t>
      </w:r>
    </w:p>
    <w:p w14:paraId="6786B51E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Е. Благинина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 - забота»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дедушка»</w:t>
      </w:r>
    </w:p>
    <w:p w14:paraId="35DF3F34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 детей "Бабушка моя",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дедушка самый лучший»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помогаю дома»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508878AB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</w:t>
      </w:r>
    </w:p>
    <w:p w14:paraId="1E8A1C9A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«Букет для бабушки и дедушки»</w:t>
      </w:r>
    </w:p>
    <w:p w14:paraId="337809AD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«Подарок для бабушки и дедушки»</w:t>
      </w:r>
    </w:p>
    <w:p w14:paraId="1F180180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Прослушивание песен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 рядышком с дедушкой»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Р. Паулса</w:t>
      </w:r>
    </w:p>
    <w:p w14:paraId="76FE4232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54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мудрости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Л. Некрасовой;</w:t>
      </w:r>
    </w:p>
    <w:p w14:paraId="133E68EF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бабушек и дедушек»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Е. Курячий;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«Милые бабушки, дедушки»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сл. Е. </w:t>
      </w:r>
      <w:proofErr w:type="spellStart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Кислициной</w:t>
      </w:r>
      <w:proofErr w:type="spellEnd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муз. Р. </w:t>
      </w:r>
      <w:proofErr w:type="spellStart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Паулся</w:t>
      </w:r>
      <w:proofErr w:type="spellEnd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5C4C5A89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бабуля»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Л. </w:t>
      </w:r>
      <w:proofErr w:type="spellStart"/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Горцуевой</w:t>
      </w:r>
      <w:proofErr w:type="spellEnd"/>
    </w:p>
    <w:p w14:paraId="783A1F12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про дедушку»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Рыбкиной,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«Бабушка-бабулечка»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М. Рожковой</w:t>
      </w:r>
    </w:p>
    <w:p w14:paraId="68C6E58E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Сюжетно-ролевая игра</w:t>
      </w:r>
    </w:p>
    <w:p w14:paraId="316167B5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F8F952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F816D05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генеалогического древа семьи.</w:t>
      </w:r>
    </w:p>
    <w:p w14:paraId="1340356E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• Консультация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«Бабушки и дедушки, балуйте своих внуков»</w:t>
      </w:r>
    </w:p>
    <w:p w14:paraId="214E83EC" w14:textId="77777777" w:rsidR="003754A7" w:rsidRPr="003754A7" w:rsidRDefault="003754A7" w:rsidP="003754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этап</w:t>
      </w:r>
    </w:p>
    <w:p w14:paraId="5C27A8BC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 </w:t>
      </w:r>
      <w:r w:rsidRPr="003754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8811061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творческих работ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«Открытка для бабушки и дедушки»</w:t>
      </w:r>
    </w:p>
    <w:p w14:paraId="0A5E6283" w14:textId="77777777" w:rsidR="003754A7" w:rsidRPr="003754A7" w:rsidRDefault="003754A7" w:rsidP="003754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рисунков </w:t>
      </w:r>
      <w:r w:rsidRPr="003754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любимые бабушка и дедушка»</w:t>
      </w:r>
    </w:p>
    <w:p w14:paraId="531A2B57" w14:textId="77777777" w:rsidR="003754A7" w:rsidRDefault="003754A7"/>
    <w:sectPr w:rsidR="003754A7" w:rsidSect="00985AC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A7"/>
    <w:rsid w:val="000B6914"/>
    <w:rsid w:val="003754A7"/>
    <w:rsid w:val="00985AC1"/>
    <w:rsid w:val="009F47E9"/>
    <w:rsid w:val="00C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5E4B"/>
  <w15:chartTrackingRefBased/>
  <w15:docId w15:val="{521AA7D3-8EDF-45D1-B6D6-D1292A5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2019-10-08T09:59:00Z</cp:lastPrinted>
  <dcterms:created xsi:type="dcterms:W3CDTF">2019-09-28T07:41:00Z</dcterms:created>
  <dcterms:modified xsi:type="dcterms:W3CDTF">2019-10-08T10:59:00Z</dcterms:modified>
</cp:coreProperties>
</file>