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F1" w:rsidRPr="006B1243" w:rsidRDefault="00DC60F1" w:rsidP="006B1243">
      <w:pPr>
        <w:jc w:val="center"/>
        <w:rPr>
          <w:sz w:val="28"/>
          <w:szCs w:val="28"/>
        </w:rPr>
      </w:pPr>
    </w:p>
    <w:p w:rsidR="00DC60F1" w:rsidRPr="006B1243" w:rsidRDefault="00DC60F1" w:rsidP="006B1243">
      <w:pPr>
        <w:jc w:val="center"/>
        <w:rPr>
          <w:rFonts w:eastAsia="Times New Roman"/>
          <w:bCs/>
          <w:sz w:val="28"/>
          <w:szCs w:val="28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7"/>
        <w:gridCol w:w="4868"/>
      </w:tblGrid>
      <w:tr w:rsidR="00DC60F1" w:rsidRPr="006B1243" w:rsidTr="00C3124F">
        <w:trPr>
          <w:jc w:val="center"/>
        </w:trPr>
        <w:tc>
          <w:tcPr>
            <w:tcW w:w="4867" w:type="dxa"/>
          </w:tcPr>
          <w:p w:rsidR="00DC60F1" w:rsidRPr="006B1243" w:rsidRDefault="00DC60F1" w:rsidP="006B1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243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</w:t>
            </w:r>
          </w:p>
          <w:p w:rsidR="000A6A77" w:rsidRPr="006B1243" w:rsidRDefault="00DC60F1" w:rsidP="006B1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243"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</w:t>
            </w:r>
            <w:r w:rsidR="000A6A77" w:rsidRPr="006B124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DC60F1" w:rsidRPr="006B1243" w:rsidRDefault="000A6A77" w:rsidP="006B1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243">
              <w:rPr>
                <w:rFonts w:ascii="Times New Roman" w:hAnsi="Times New Roman" w:cs="Times New Roman"/>
                <w:sz w:val="28"/>
                <w:szCs w:val="28"/>
              </w:rPr>
              <w:t>(протокол</w:t>
            </w:r>
            <w:r w:rsidR="00DC60F1" w:rsidRPr="006B1243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67A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</w:t>
            </w:r>
            <w:r w:rsidRPr="006B12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146CD3" w:rsidRPr="006B12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04</w:t>
            </w:r>
            <w:r w:rsidRPr="006B12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.201</w:t>
            </w:r>
            <w:r w:rsidR="00CF38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="00DC60F1" w:rsidRPr="006B12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</w:t>
            </w:r>
            <w:r w:rsidRPr="006B12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DC60F1" w:rsidRPr="006B12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</w:t>
            </w:r>
            <w:r w:rsidR="008114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bookmarkStart w:id="0" w:name="_GoBack"/>
            <w:bookmarkEnd w:id="0"/>
            <w:r w:rsidRPr="006B12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</w:p>
          <w:p w:rsidR="00DC60F1" w:rsidRPr="006B1243" w:rsidRDefault="00DC60F1" w:rsidP="006B1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</w:tcPr>
          <w:p w:rsidR="00DC60F1" w:rsidRPr="006B1243" w:rsidRDefault="00DC60F1" w:rsidP="006B12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1243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DC60F1" w:rsidRPr="006B1243" w:rsidRDefault="00DC60F1" w:rsidP="006B12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124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0A6A77" w:rsidRPr="006B1243" w:rsidRDefault="000A6A77" w:rsidP="006B12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1243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B67A83">
              <w:rPr>
                <w:rFonts w:ascii="Times New Roman" w:hAnsi="Times New Roman" w:cs="Times New Roman"/>
                <w:sz w:val="28"/>
                <w:szCs w:val="28"/>
              </w:rPr>
              <w:t>Т. Н. Горюнова</w:t>
            </w:r>
          </w:p>
          <w:p w:rsidR="00DC60F1" w:rsidRPr="006B1243" w:rsidRDefault="000A6A77" w:rsidP="00CF388B">
            <w:pPr>
              <w:tabs>
                <w:tab w:val="center" w:pos="2326"/>
                <w:tab w:val="right" w:pos="465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B124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B67A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</w:t>
            </w:r>
            <w:r w:rsidRPr="006B12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146CD3" w:rsidRPr="006B12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04.201</w:t>
            </w:r>
            <w:r w:rsidR="00CF38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="00146CD3" w:rsidRPr="006B12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</w:t>
            </w:r>
          </w:p>
        </w:tc>
      </w:tr>
    </w:tbl>
    <w:p w:rsidR="00DC60F1" w:rsidRPr="006B1243" w:rsidRDefault="00DC60F1" w:rsidP="006B1243">
      <w:pPr>
        <w:jc w:val="center"/>
        <w:rPr>
          <w:sz w:val="28"/>
          <w:szCs w:val="28"/>
        </w:rPr>
      </w:pPr>
    </w:p>
    <w:p w:rsidR="00112563" w:rsidRPr="006B1243" w:rsidRDefault="00112563" w:rsidP="006B1243">
      <w:pPr>
        <w:rPr>
          <w:sz w:val="28"/>
          <w:szCs w:val="28"/>
        </w:rPr>
      </w:pPr>
    </w:p>
    <w:p w:rsidR="00112563" w:rsidRPr="006B1243" w:rsidRDefault="00112563" w:rsidP="006B1243">
      <w:pPr>
        <w:rPr>
          <w:sz w:val="28"/>
          <w:szCs w:val="28"/>
        </w:rPr>
      </w:pPr>
    </w:p>
    <w:p w:rsidR="00112563" w:rsidRPr="006B1243" w:rsidRDefault="00112563" w:rsidP="006B1243">
      <w:pPr>
        <w:rPr>
          <w:sz w:val="28"/>
          <w:szCs w:val="28"/>
        </w:rPr>
      </w:pPr>
    </w:p>
    <w:p w:rsidR="00112563" w:rsidRPr="006B1243" w:rsidRDefault="00633D3E" w:rsidP="006B1243">
      <w:pPr>
        <w:ind w:left="426"/>
        <w:jc w:val="center"/>
        <w:rPr>
          <w:sz w:val="32"/>
          <w:szCs w:val="32"/>
        </w:rPr>
      </w:pPr>
      <w:r w:rsidRPr="006B1243">
        <w:rPr>
          <w:rFonts w:eastAsia="Times New Roman"/>
          <w:b/>
          <w:bCs/>
          <w:sz w:val="32"/>
          <w:szCs w:val="32"/>
        </w:rPr>
        <w:t>Отчет</w:t>
      </w:r>
      <w:r w:rsidR="00600E83" w:rsidRPr="006B1243">
        <w:rPr>
          <w:rFonts w:eastAsia="Times New Roman"/>
          <w:b/>
          <w:bCs/>
          <w:sz w:val="32"/>
          <w:szCs w:val="32"/>
        </w:rPr>
        <w:t xml:space="preserve"> о результатах самообследования</w:t>
      </w:r>
    </w:p>
    <w:p w:rsidR="00600E83" w:rsidRPr="006B1243" w:rsidRDefault="009D4405" w:rsidP="006B1243">
      <w:pPr>
        <w:ind w:right="180"/>
        <w:jc w:val="center"/>
        <w:rPr>
          <w:sz w:val="32"/>
          <w:szCs w:val="32"/>
        </w:rPr>
      </w:pPr>
      <w:r>
        <w:rPr>
          <w:rFonts w:eastAsia="Times New Roman"/>
          <w:bCs/>
          <w:sz w:val="32"/>
          <w:szCs w:val="32"/>
        </w:rPr>
        <w:t>муниципального бюджетного дошкольного образовательного учреждения детского сада</w:t>
      </w:r>
      <w:r w:rsidR="00146CD3" w:rsidRPr="006B1243">
        <w:rPr>
          <w:rFonts w:eastAsia="Times New Roman"/>
          <w:bCs/>
          <w:sz w:val="32"/>
          <w:szCs w:val="32"/>
        </w:rPr>
        <w:t xml:space="preserve"> «</w:t>
      </w:r>
      <w:r w:rsidR="00B67A83">
        <w:rPr>
          <w:rFonts w:eastAsia="Times New Roman"/>
          <w:bCs/>
          <w:sz w:val="32"/>
          <w:szCs w:val="32"/>
        </w:rPr>
        <w:t>Звездочка</w:t>
      </w:r>
      <w:r w:rsidR="00146CD3" w:rsidRPr="006B1243">
        <w:rPr>
          <w:rFonts w:eastAsia="Times New Roman"/>
          <w:bCs/>
          <w:sz w:val="32"/>
          <w:szCs w:val="32"/>
        </w:rPr>
        <w:t>» г. Зернограда</w:t>
      </w:r>
      <w:r w:rsidR="0042243A">
        <w:rPr>
          <w:rFonts w:eastAsia="Times New Roman"/>
          <w:bCs/>
          <w:sz w:val="32"/>
          <w:szCs w:val="32"/>
        </w:rPr>
        <w:t xml:space="preserve"> </w:t>
      </w:r>
      <w:r w:rsidR="00146CD3" w:rsidRPr="006B1243">
        <w:rPr>
          <w:rFonts w:eastAsia="Times New Roman"/>
          <w:bCs/>
          <w:sz w:val="32"/>
          <w:szCs w:val="32"/>
        </w:rPr>
        <w:t>за</w:t>
      </w:r>
      <w:r w:rsidR="00600E83" w:rsidRPr="006B1243">
        <w:rPr>
          <w:rFonts w:eastAsia="Times New Roman"/>
          <w:bCs/>
          <w:sz w:val="32"/>
          <w:szCs w:val="32"/>
        </w:rPr>
        <w:t xml:space="preserve"> 201</w:t>
      </w:r>
      <w:r w:rsidR="00CF388B">
        <w:rPr>
          <w:rFonts w:eastAsia="Times New Roman"/>
          <w:bCs/>
          <w:sz w:val="32"/>
          <w:szCs w:val="32"/>
        </w:rPr>
        <w:t>8</w:t>
      </w:r>
      <w:r w:rsidR="00600E83" w:rsidRPr="006B1243">
        <w:rPr>
          <w:rFonts w:eastAsia="Times New Roman"/>
          <w:bCs/>
          <w:sz w:val="32"/>
          <w:szCs w:val="32"/>
        </w:rPr>
        <w:t>г.</w:t>
      </w:r>
      <w:r w:rsidR="00CF388B">
        <w:rPr>
          <w:rFonts w:eastAsia="Times New Roman"/>
          <w:bCs/>
          <w:sz w:val="32"/>
          <w:szCs w:val="32"/>
        </w:rPr>
        <w:t xml:space="preserve"> </w:t>
      </w:r>
      <w:r w:rsidR="003F301E">
        <w:rPr>
          <w:rFonts w:eastAsia="Times New Roman"/>
          <w:bCs/>
          <w:sz w:val="32"/>
          <w:szCs w:val="32"/>
        </w:rPr>
        <w:t>на 01.04.201</w:t>
      </w:r>
      <w:r w:rsidR="00CF388B">
        <w:rPr>
          <w:rFonts w:eastAsia="Times New Roman"/>
          <w:bCs/>
          <w:sz w:val="32"/>
          <w:szCs w:val="32"/>
        </w:rPr>
        <w:t xml:space="preserve">9 </w:t>
      </w:r>
      <w:r w:rsidR="003F301E">
        <w:rPr>
          <w:rFonts w:eastAsia="Times New Roman"/>
          <w:bCs/>
          <w:sz w:val="32"/>
          <w:szCs w:val="32"/>
        </w:rPr>
        <w:t>г.</w:t>
      </w:r>
    </w:p>
    <w:p w:rsidR="00112563" w:rsidRPr="006B1243" w:rsidRDefault="00112563" w:rsidP="006B1243">
      <w:pPr>
        <w:rPr>
          <w:sz w:val="28"/>
          <w:szCs w:val="28"/>
        </w:rPr>
      </w:pPr>
    </w:p>
    <w:p w:rsidR="00C3124F" w:rsidRPr="006B1243" w:rsidRDefault="00C3124F" w:rsidP="006B1243">
      <w:pPr>
        <w:pStyle w:val="a6"/>
        <w:ind w:left="360"/>
        <w:jc w:val="center"/>
        <w:rPr>
          <w:rFonts w:eastAsia="Times New Roman"/>
          <w:b/>
          <w:bCs/>
          <w:sz w:val="28"/>
          <w:szCs w:val="28"/>
        </w:rPr>
      </w:pPr>
    </w:p>
    <w:p w:rsidR="00C3124F" w:rsidRPr="006B1243" w:rsidRDefault="00C3124F" w:rsidP="006B1243">
      <w:pPr>
        <w:pStyle w:val="a6"/>
        <w:ind w:left="360"/>
        <w:jc w:val="center"/>
        <w:rPr>
          <w:rFonts w:eastAsia="Times New Roman"/>
          <w:b/>
          <w:bCs/>
          <w:sz w:val="28"/>
          <w:szCs w:val="28"/>
        </w:rPr>
      </w:pPr>
    </w:p>
    <w:p w:rsidR="00112563" w:rsidRPr="006B1243" w:rsidRDefault="00633D3E" w:rsidP="006B1243">
      <w:pPr>
        <w:pStyle w:val="a6"/>
        <w:ind w:left="360"/>
        <w:jc w:val="center"/>
        <w:rPr>
          <w:rFonts w:eastAsia="Times New Roman"/>
          <w:b/>
          <w:bCs/>
          <w:sz w:val="28"/>
          <w:szCs w:val="28"/>
        </w:rPr>
      </w:pPr>
      <w:r w:rsidRPr="006B1243">
        <w:rPr>
          <w:rFonts w:eastAsia="Times New Roman"/>
          <w:b/>
          <w:bCs/>
          <w:sz w:val="28"/>
          <w:szCs w:val="28"/>
        </w:rPr>
        <w:t>Аналитическая часть</w:t>
      </w:r>
    </w:p>
    <w:p w:rsidR="00C3124F" w:rsidRPr="006B1243" w:rsidRDefault="00C3124F" w:rsidP="006B1243">
      <w:pPr>
        <w:pStyle w:val="a6"/>
        <w:ind w:left="360"/>
        <w:jc w:val="center"/>
        <w:rPr>
          <w:rFonts w:eastAsia="Times New Roman"/>
          <w:b/>
          <w:bCs/>
          <w:sz w:val="28"/>
          <w:szCs w:val="28"/>
        </w:rPr>
      </w:pPr>
    </w:p>
    <w:p w:rsidR="00C3124F" w:rsidRPr="006B1243" w:rsidRDefault="00C3124F" w:rsidP="006B1243">
      <w:pPr>
        <w:pStyle w:val="a6"/>
        <w:ind w:left="360"/>
        <w:jc w:val="center"/>
        <w:rPr>
          <w:rFonts w:eastAsia="Times New Roman"/>
          <w:b/>
          <w:bCs/>
          <w:sz w:val="28"/>
          <w:szCs w:val="28"/>
        </w:rPr>
      </w:pPr>
      <w:r w:rsidRPr="006B1243">
        <w:rPr>
          <w:rFonts w:eastAsia="Times New Roman"/>
          <w:b/>
          <w:bCs/>
          <w:sz w:val="28"/>
          <w:szCs w:val="28"/>
          <w:lang w:val="en-US"/>
        </w:rPr>
        <w:t>I</w:t>
      </w:r>
      <w:r w:rsidR="003E36FB" w:rsidRPr="006B1243">
        <w:rPr>
          <w:rFonts w:eastAsia="Times New Roman"/>
          <w:b/>
          <w:bCs/>
          <w:sz w:val="28"/>
          <w:szCs w:val="28"/>
        </w:rPr>
        <w:t>.</w:t>
      </w:r>
      <w:r w:rsidRPr="006B1243">
        <w:rPr>
          <w:rFonts w:eastAsia="Times New Roman"/>
          <w:b/>
          <w:bCs/>
          <w:sz w:val="28"/>
          <w:szCs w:val="28"/>
        </w:rPr>
        <w:t xml:space="preserve"> Общие сведения об образовательной организации</w:t>
      </w:r>
    </w:p>
    <w:p w:rsidR="00C3124F" w:rsidRPr="006B1243" w:rsidRDefault="00C3124F" w:rsidP="006B1243">
      <w:pPr>
        <w:pStyle w:val="a6"/>
        <w:ind w:left="360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5198"/>
        <w:gridCol w:w="5198"/>
      </w:tblGrid>
      <w:tr w:rsidR="00C3124F" w:rsidRPr="006B1243" w:rsidTr="008201FD">
        <w:tc>
          <w:tcPr>
            <w:tcW w:w="5198" w:type="dxa"/>
            <w:vAlign w:val="center"/>
          </w:tcPr>
          <w:p w:rsidR="00C3124F" w:rsidRPr="006B1243" w:rsidRDefault="00A951FB" w:rsidP="006B1243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B1243">
              <w:rPr>
                <w:rFonts w:ascii="Times New Roman" w:eastAsia="Arial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5198" w:type="dxa"/>
            <w:vAlign w:val="center"/>
          </w:tcPr>
          <w:p w:rsidR="00C3124F" w:rsidRPr="006B1243" w:rsidRDefault="00B67A83" w:rsidP="006B124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бюджетное</w:t>
            </w:r>
            <w:r w:rsidR="00DC7C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дошкольное образовательное учреждение</w:t>
            </w:r>
            <w:r w:rsidR="00DC7C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детский </w:t>
            </w:r>
            <w:r w:rsidRPr="00B67A83">
              <w:rPr>
                <w:rFonts w:ascii="Times New Roman" w:hAnsi="Times New Roman" w:cs="Times New Roman"/>
                <w:bCs/>
                <w:sz w:val="28"/>
                <w:szCs w:val="28"/>
              </w:rPr>
              <w:t>сада  «Звездочка» г. Зернограда</w:t>
            </w:r>
          </w:p>
        </w:tc>
      </w:tr>
      <w:tr w:rsidR="00C3124F" w:rsidRPr="006B1243" w:rsidTr="008201FD">
        <w:tc>
          <w:tcPr>
            <w:tcW w:w="5198" w:type="dxa"/>
            <w:vAlign w:val="center"/>
          </w:tcPr>
          <w:p w:rsidR="00C3124F" w:rsidRPr="006B1243" w:rsidRDefault="00A951FB" w:rsidP="006B1243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B1243">
              <w:rPr>
                <w:rFonts w:ascii="Times New Roman" w:eastAsia="Arial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5198" w:type="dxa"/>
            <w:vAlign w:val="center"/>
          </w:tcPr>
          <w:p w:rsidR="00C3124F" w:rsidRPr="006B1243" w:rsidRDefault="00B67A83" w:rsidP="006B124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Горюнова Татьяна Николаевна</w:t>
            </w:r>
          </w:p>
        </w:tc>
      </w:tr>
      <w:tr w:rsidR="00C3124F" w:rsidRPr="006B1243" w:rsidTr="008201FD">
        <w:tc>
          <w:tcPr>
            <w:tcW w:w="5198" w:type="dxa"/>
            <w:vAlign w:val="center"/>
          </w:tcPr>
          <w:p w:rsidR="00C3124F" w:rsidRPr="006B1243" w:rsidRDefault="00A951FB" w:rsidP="006B1243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B1243">
              <w:rPr>
                <w:rFonts w:ascii="Times New Roman" w:eastAsia="Arial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5198" w:type="dxa"/>
            <w:vAlign w:val="center"/>
          </w:tcPr>
          <w:p w:rsidR="00C3124F" w:rsidRPr="006B1243" w:rsidRDefault="00A951FB" w:rsidP="00B67A83">
            <w:pPr>
              <w:spacing w:after="120"/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B1243">
              <w:rPr>
                <w:rFonts w:ascii="Times New Roman" w:hAnsi="Times New Roman" w:cs="Times New Roman"/>
                <w:sz w:val="28"/>
                <w:szCs w:val="28"/>
              </w:rPr>
              <w:t xml:space="preserve">347740, Ростовская область, Зерноградский район, г. Зерноград, ул. </w:t>
            </w:r>
            <w:r w:rsidR="00B67A83">
              <w:rPr>
                <w:rFonts w:ascii="Times New Roman" w:hAnsi="Times New Roman" w:cs="Times New Roman"/>
                <w:sz w:val="28"/>
                <w:szCs w:val="28"/>
              </w:rPr>
              <w:t>Социалистическая № 33</w:t>
            </w:r>
          </w:p>
        </w:tc>
      </w:tr>
      <w:tr w:rsidR="00C3124F" w:rsidRPr="006B1243" w:rsidTr="008201FD">
        <w:tc>
          <w:tcPr>
            <w:tcW w:w="5198" w:type="dxa"/>
            <w:vAlign w:val="center"/>
          </w:tcPr>
          <w:p w:rsidR="00C3124F" w:rsidRPr="006B1243" w:rsidRDefault="00A951FB" w:rsidP="006B1243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B1243">
              <w:rPr>
                <w:rFonts w:ascii="Times New Roman" w:eastAsia="Arial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5198" w:type="dxa"/>
            <w:vAlign w:val="center"/>
          </w:tcPr>
          <w:p w:rsidR="00C3124F" w:rsidRPr="006B1243" w:rsidRDefault="00A951FB" w:rsidP="00B67A8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243">
              <w:rPr>
                <w:rFonts w:ascii="Times New Roman" w:hAnsi="Times New Roman" w:cs="Times New Roman"/>
                <w:sz w:val="28"/>
                <w:szCs w:val="28"/>
              </w:rPr>
              <w:t xml:space="preserve">8 (86359) </w:t>
            </w:r>
            <w:r w:rsidR="00B67A83">
              <w:rPr>
                <w:rFonts w:ascii="Times New Roman" w:hAnsi="Times New Roman" w:cs="Times New Roman"/>
                <w:sz w:val="28"/>
                <w:szCs w:val="28"/>
              </w:rPr>
              <w:t>41-3-61</w:t>
            </w:r>
          </w:p>
        </w:tc>
      </w:tr>
      <w:tr w:rsidR="00C3124F" w:rsidRPr="006B1243" w:rsidTr="008201FD">
        <w:tc>
          <w:tcPr>
            <w:tcW w:w="5198" w:type="dxa"/>
            <w:vAlign w:val="center"/>
          </w:tcPr>
          <w:p w:rsidR="00C3124F" w:rsidRPr="006B1243" w:rsidRDefault="00A951FB" w:rsidP="006B1243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B1243">
              <w:rPr>
                <w:rFonts w:ascii="Times New Roman" w:eastAsia="Arial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198" w:type="dxa"/>
            <w:vAlign w:val="center"/>
          </w:tcPr>
          <w:p w:rsidR="00C3124F" w:rsidRPr="00B67A83" w:rsidRDefault="00B67A83" w:rsidP="006B124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asterisk@yandex.ru</w:t>
            </w:r>
          </w:p>
        </w:tc>
      </w:tr>
      <w:tr w:rsidR="00C3124F" w:rsidRPr="006B1243" w:rsidTr="008201FD">
        <w:tc>
          <w:tcPr>
            <w:tcW w:w="5198" w:type="dxa"/>
            <w:vAlign w:val="center"/>
          </w:tcPr>
          <w:p w:rsidR="00C3124F" w:rsidRPr="006B1243" w:rsidRDefault="00A951FB" w:rsidP="006B1243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B1243">
              <w:rPr>
                <w:rFonts w:ascii="Times New Roman" w:eastAsia="Arial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5198" w:type="dxa"/>
            <w:vAlign w:val="center"/>
          </w:tcPr>
          <w:p w:rsidR="00C3124F" w:rsidRPr="006B1243" w:rsidRDefault="00A951FB" w:rsidP="006B124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243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«Зерноградский район», управление образования Администрации Зерноградского района Ростовской области</w:t>
            </w:r>
          </w:p>
        </w:tc>
      </w:tr>
      <w:tr w:rsidR="00C3124F" w:rsidRPr="006B1243" w:rsidTr="008201FD">
        <w:tc>
          <w:tcPr>
            <w:tcW w:w="5198" w:type="dxa"/>
            <w:vAlign w:val="center"/>
          </w:tcPr>
          <w:p w:rsidR="00C3124F" w:rsidRPr="006B1243" w:rsidRDefault="00A951FB" w:rsidP="006B1243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B1243">
              <w:rPr>
                <w:rFonts w:ascii="Times New Roman" w:eastAsia="Arial" w:hAnsi="Times New Roman" w:cs="Times New Roman"/>
                <w:sz w:val="28"/>
                <w:szCs w:val="28"/>
              </w:rPr>
              <w:t>Дата создания</w:t>
            </w:r>
          </w:p>
        </w:tc>
        <w:tc>
          <w:tcPr>
            <w:tcW w:w="5198" w:type="dxa"/>
            <w:vAlign w:val="center"/>
          </w:tcPr>
          <w:p w:rsidR="00C3124F" w:rsidRPr="006B1243" w:rsidRDefault="00B67A83" w:rsidP="006B124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05.03.1973</w:t>
            </w:r>
            <w:r w:rsidR="00A951FB" w:rsidRPr="006B124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3124F" w:rsidRPr="006B1243" w:rsidTr="008201FD">
        <w:tc>
          <w:tcPr>
            <w:tcW w:w="5198" w:type="dxa"/>
            <w:vAlign w:val="center"/>
          </w:tcPr>
          <w:p w:rsidR="00C3124F" w:rsidRPr="006B1243" w:rsidRDefault="00A951FB" w:rsidP="006B1243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B1243">
              <w:rPr>
                <w:rFonts w:ascii="Times New Roman" w:eastAsia="Arial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5198" w:type="dxa"/>
            <w:vAlign w:val="center"/>
          </w:tcPr>
          <w:p w:rsidR="00C3124F" w:rsidRPr="006B1243" w:rsidRDefault="00B67A83" w:rsidP="00B67A8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61Л 01</w:t>
            </w:r>
            <w:r w:rsidRPr="006B124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0002057 от 26февраля 2015</w:t>
            </w:r>
            <w:r w:rsidR="008201FD" w:rsidRPr="006B1243">
              <w:rPr>
                <w:rFonts w:ascii="Times New Roman" w:hAnsi="Times New Roman" w:cs="Times New Roman"/>
                <w:sz w:val="28"/>
                <w:szCs w:val="28"/>
              </w:rPr>
              <w:t>г. (рег.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4422</w:t>
            </w:r>
            <w:r w:rsidR="008201FD" w:rsidRPr="006B1243">
              <w:rPr>
                <w:rFonts w:ascii="Times New Roman" w:hAnsi="Times New Roman" w:cs="Times New Roman"/>
                <w:sz w:val="28"/>
                <w:szCs w:val="28"/>
              </w:rPr>
              <w:t>), выдана региональной службой по надзору и контролю в сфере образования, срок действия лицензии - «бессрочно»</w:t>
            </w:r>
          </w:p>
        </w:tc>
      </w:tr>
    </w:tbl>
    <w:p w:rsidR="00112563" w:rsidRDefault="00112563" w:rsidP="006B1243">
      <w:pPr>
        <w:rPr>
          <w:sz w:val="28"/>
          <w:szCs w:val="28"/>
        </w:rPr>
      </w:pPr>
    </w:p>
    <w:p w:rsidR="003F301E" w:rsidRDefault="003F301E" w:rsidP="006B1243">
      <w:pPr>
        <w:rPr>
          <w:sz w:val="28"/>
          <w:szCs w:val="28"/>
        </w:rPr>
      </w:pPr>
    </w:p>
    <w:p w:rsidR="003F301E" w:rsidRDefault="003F301E" w:rsidP="006B1243">
      <w:pPr>
        <w:rPr>
          <w:sz w:val="28"/>
          <w:szCs w:val="28"/>
        </w:rPr>
      </w:pPr>
    </w:p>
    <w:p w:rsidR="009D4405" w:rsidRPr="006B1243" w:rsidRDefault="009D4405" w:rsidP="006B1243">
      <w:pPr>
        <w:rPr>
          <w:sz w:val="28"/>
          <w:szCs w:val="28"/>
        </w:rPr>
      </w:pPr>
    </w:p>
    <w:p w:rsidR="00B67A83" w:rsidRPr="00B67A83" w:rsidRDefault="00B67A83" w:rsidP="00B67A83">
      <w:pPr>
        <w:jc w:val="center"/>
        <w:rPr>
          <w:sz w:val="28"/>
          <w:szCs w:val="28"/>
        </w:rPr>
      </w:pPr>
    </w:p>
    <w:p w:rsidR="00B67A83" w:rsidRPr="00B67A83" w:rsidRDefault="00B67A83" w:rsidP="006B1243">
      <w:pPr>
        <w:pStyle w:val="a6"/>
        <w:numPr>
          <w:ilvl w:val="0"/>
          <w:numId w:val="26"/>
        </w:numPr>
        <w:jc w:val="center"/>
        <w:rPr>
          <w:sz w:val="28"/>
          <w:szCs w:val="28"/>
        </w:rPr>
      </w:pPr>
    </w:p>
    <w:p w:rsidR="00112563" w:rsidRPr="006B1243" w:rsidRDefault="00633D3E" w:rsidP="006B1243">
      <w:pPr>
        <w:pStyle w:val="a6"/>
        <w:numPr>
          <w:ilvl w:val="0"/>
          <w:numId w:val="26"/>
        </w:numPr>
        <w:jc w:val="center"/>
        <w:rPr>
          <w:sz w:val="28"/>
          <w:szCs w:val="28"/>
        </w:rPr>
      </w:pPr>
      <w:r w:rsidRPr="006B1243">
        <w:rPr>
          <w:rFonts w:eastAsia="Times New Roman"/>
          <w:b/>
          <w:bCs/>
          <w:iCs/>
          <w:sz w:val="28"/>
          <w:szCs w:val="28"/>
        </w:rPr>
        <w:t xml:space="preserve">Система управления </w:t>
      </w:r>
      <w:r w:rsidR="003E36FB" w:rsidRPr="006B1243">
        <w:rPr>
          <w:rFonts w:eastAsia="Times New Roman"/>
          <w:b/>
          <w:bCs/>
          <w:iCs/>
          <w:sz w:val="28"/>
          <w:szCs w:val="28"/>
        </w:rPr>
        <w:t>организацией</w:t>
      </w:r>
    </w:p>
    <w:p w:rsidR="003E36FB" w:rsidRPr="006B1243" w:rsidRDefault="003E36FB" w:rsidP="006B1243">
      <w:pPr>
        <w:pStyle w:val="a6"/>
        <w:ind w:left="1080"/>
        <w:rPr>
          <w:sz w:val="28"/>
          <w:szCs w:val="28"/>
        </w:rPr>
      </w:pPr>
    </w:p>
    <w:p w:rsidR="00112563" w:rsidRPr="006B1243" w:rsidRDefault="00633D3E" w:rsidP="006B1243">
      <w:pPr>
        <w:ind w:left="4" w:firstLine="420"/>
        <w:jc w:val="both"/>
        <w:rPr>
          <w:rFonts w:eastAsia="Times New Roman"/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>Управление дошкольным образовательным учреждением осуществляется в соответствии с действующим законодательством Российской Федерации</w:t>
      </w:r>
      <w:r w:rsidR="00DC7CC6">
        <w:rPr>
          <w:rFonts w:eastAsia="Times New Roman"/>
          <w:sz w:val="28"/>
          <w:szCs w:val="28"/>
        </w:rPr>
        <w:t xml:space="preserve"> </w:t>
      </w:r>
      <w:r w:rsidR="003F301E" w:rsidRPr="006B1243">
        <w:rPr>
          <w:rFonts w:eastAsia="Times New Roman"/>
          <w:sz w:val="28"/>
          <w:szCs w:val="28"/>
        </w:rPr>
        <w:t>на основе сочетания принципов единоначалия и коллегиальности.</w:t>
      </w:r>
      <w:r w:rsidR="00375513">
        <w:rPr>
          <w:rFonts w:eastAsia="Times New Roman"/>
          <w:sz w:val="28"/>
          <w:szCs w:val="28"/>
        </w:rPr>
        <w:t xml:space="preserve"> </w:t>
      </w:r>
      <w:r w:rsidR="003F301E" w:rsidRPr="006B1243">
        <w:rPr>
          <w:rFonts w:eastAsia="Times New Roman"/>
          <w:sz w:val="28"/>
          <w:szCs w:val="28"/>
        </w:rPr>
        <w:t>Единоличным исполнительным органом ДОУ является заведующий, который осуществляет текущее руководство деятельностью учреждения.</w:t>
      </w:r>
      <w:r w:rsidR="00617F0B" w:rsidRPr="006B1243">
        <w:rPr>
          <w:rFonts w:eastAsia="Times New Roman"/>
          <w:sz w:val="28"/>
          <w:szCs w:val="28"/>
        </w:rPr>
        <w:t xml:space="preserve"> В </w:t>
      </w:r>
      <w:r w:rsidRPr="006B1243">
        <w:rPr>
          <w:rFonts w:eastAsia="Times New Roman"/>
          <w:sz w:val="28"/>
          <w:szCs w:val="28"/>
        </w:rPr>
        <w:t>ДОУ разработан пакет документов, регламенти</w:t>
      </w:r>
      <w:r w:rsidR="00617F0B" w:rsidRPr="006B1243">
        <w:rPr>
          <w:rFonts w:eastAsia="Times New Roman"/>
          <w:sz w:val="28"/>
          <w:szCs w:val="28"/>
        </w:rPr>
        <w:t>рующих его деятельность: у</w:t>
      </w:r>
      <w:r w:rsidRPr="006B1243">
        <w:rPr>
          <w:rFonts w:eastAsia="Times New Roman"/>
          <w:sz w:val="28"/>
          <w:szCs w:val="28"/>
        </w:rPr>
        <w:t xml:space="preserve">став ДОУ, локальные акты, договоры с родителями, педагогическими работниками, техническим персоналом, должностные инструкции. Имеющаяся структура системы управления соответствует </w:t>
      </w:r>
      <w:r w:rsidR="00617F0B" w:rsidRPr="006B1243">
        <w:rPr>
          <w:rFonts w:eastAsia="Times New Roman"/>
          <w:sz w:val="28"/>
          <w:szCs w:val="28"/>
        </w:rPr>
        <w:t>у</w:t>
      </w:r>
      <w:r w:rsidRPr="006B1243">
        <w:rPr>
          <w:rFonts w:eastAsia="Times New Roman"/>
          <w:sz w:val="28"/>
          <w:szCs w:val="28"/>
        </w:rPr>
        <w:t>ставу ДОУ и функциональным задачам ДОУ.</w:t>
      </w:r>
    </w:p>
    <w:p w:rsidR="00617F0B" w:rsidRPr="006B1243" w:rsidRDefault="00633D3E" w:rsidP="003F301E">
      <w:pPr>
        <w:ind w:left="4" w:firstLine="420"/>
        <w:jc w:val="both"/>
        <w:rPr>
          <w:rFonts w:eastAsia="Times New Roman"/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 xml:space="preserve">Организационная структура управления дошкольным учреждением представляет </w:t>
      </w:r>
      <w:r w:rsidR="00617F0B" w:rsidRPr="006B1243">
        <w:rPr>
          <w:rFonts w:eastAsia="Times New Roman"/>
          <w:sz w:val="28"/>
          <w:szCs w:val="28"/>
        </w:rPr>
        <w:t>с</w:t>
      </w:r>
      <w:r w:rsidRPr="006B1243">
        <w:rPr>
          <w:rFonts w:eastAsia="Times New Roman"/>
          <w:sz w:val="28"/>
          <w:szCs w:val="28"/>
        </w:rPr>
        <w:t>обой совокупность всех органов с присущими им функциями.</w:t>
      </w:r>
      <w:r w:rsidR="00617F0B" w:rsidRPr="006B1243">
        <w:rPr>
          <w:rFonts w:eastAsia="Times New Roman"/>
          <w:sz w:val="28"/>
          <w:szCs w:val="28"/>
        </w:rPr>
        <w:t xml:space="preserve"> В </w:t>
      </w:r>
      <w:r w:rsidRPr="006B1243">
        <w:rPr>
          <w:rFonts w:eastAsia="Times New Roman"/>
          <w:sz w:val="28"/>
          <w:szCs w:val="28"/>
        </w:rPr>
        <w:t xml:space="preserve">ДОУ функционируют коллегиальные органы управления: </w:t>
      </w:r>
      <w:r w:rsidR="00617F0B" w:rsidRPr="003F301E">
        <w:rPr>
          <w:rFonts w:eastAsia="Times New Roman"/>
          <w:bCs/>
          <w:iCs/>
          <w:sz w:val="28"/>
          <w:szCs w:val="28"/>
        </w:rPr>
        <w:t>О</w:t>
      </w:r>
      <w:r w:rsidRPr="003F301E">
        <w:rPr>
          <w:rFonts w:eastAsia="Times New Roman"/>
          <w:bCs/>
          <w:iCs/>
          <w:sz w:val="28"/>
          <w:szCs w:val="28"/>
        </w:rPr>
        <w:t>бщее собрание работников</w:t>
      </w:r>
      <w:r w:rsidR="00617F0B" w:rsidRPr="003F301E">
        <w:rPr>
          <w:rFonts w:eastAsia="Times New Roman"/>
          <w:bCs/>
          <w:iCs/>
          <w:sz w:val="28"/>
          <w:szCs w:val="28"/>
        </w:rPr>
        <w:t xml:space="preserve"> образовательного учреждения, П</w:t>
      </w:r>
      <w:r w:rsidRPr="003F301E">
        <w:rPr>
          <w:rFonts w:eastAsia="Times New Roman"/>
          <w:bCs/>
          <w:iCs/>
          <w:sz w:val="28"/>
          <w:szCs w:val="28"/>
        </w:rPr>
        <w:t>едагогический совет</w:t>
      </w:r>
      <w:r w:rsidR="00617F0B" w:rsidRPr="003F301E">
        <w:rPr>
          <w:rFonts w:eastAsia="Times New Roman"/>
          <w:bCs/>
          <w:iCs/>
          <w:sz w:val="28"/>
          <w:szCs w:val="28"/>
        </w:rPr>
        <w:t>, Управляющий совет,</w:t>
      </w:r>
      <w:r w:rsidRPr="003F301E">
        <w:rPr>
          <w:rFonts w:eastAsia="Times New Roman"/>
          <w:bCs/>
          <w:iCs/>
          <w:sz w:val="28"/>
          <w:szCs w:val="28"/>
        </w:rPr>
        <w:t xml:space="preserve"> Фонд поддержки и развития «</w:t>
      </w:r>
      <w:r w:rsidR="00E75E72">
        <w:rPr>
          <w:rFonts w:eastAsia="Times New Roman"/>
          <w:bCs/>
          <w:iCs/>
          <w:sz w:val="28"/>
          <w:szCs w:val="28"/>
        </w:rPr>
        <w:t>Согласие</w:t>
      </w:r>
      <w:r w:rsidRPr="003F301E">
        <w:rPr>
          <w:rFonts w:eastAsia="Times New Roman"/>
          <w:bCs/>
          <w:iCs/>
          <w:sz w:val="28"/>
          <w:szCs w:val="28"/>
        </w:rPr>
        <w:t>».</w:t>
      </w:r>
      <w:r w:rsidRPr="003F301E">
        <w:rPr>
          <w:rFonts w:eastAsia="Times New Roman"/>
          <w:sz w:val="28"/>
          <w:szCs w:val="28"/>
        </w:rPr>
        <w:t>Деятельность</w:t>
      </w:r>
      <w:r w:rsidRPr="006B1243">
        <w:rPr>
          <w:rFonts w:eastAsia="Times New Roman"/>
          <w:sz w:val="28"/>
          <w:szCs w:val="28"/>
        </w:rPr>
        <w:t xml:space="preserve"> коллегиальных органов</w:t>
      </w:r>
      <w:r w:rsidR="00375513">
        <w:rPr>
          <w:rFonts w:eastAsia="Times New Roman"/>
          <w:sz w:val="28"/>
          <w:szCs w:val="28"/>
        </w:rPr>
        <w:t xml:space="preserve"> </w:t>
      </w:r>
      <w:r w:rsidRPr="006B1243">
        <w:rPr>
          <w:rFonts w:eastAsia="Times New Roman"/>
          <w:sz w:val="28"/>
          <w:szCs w:val="28"/>
        </w:rPr>
        <w:t>управления осуществляется в соответствии с Положениями</w:t>
      </w:r>
      <w:r w:rsidR="00617F0B" w:rsidRPr="006B1243">
        <w:rPr>
          <w:rFonts w:eastAsia="Times New Roman"/>
          <w:sz w:val="28"/>
          <w:szCs w:val="28"/>
        </w:rPr>
        <w:t>.</w:t>
      </w:r>
    </w:p>
    <w:p w:rsidR="00112563" w:rsidRPr="006B1243" w:rsidRDefault="00617F0B" w:rsidP="006B1243">
      <w:pPr>
        <w:ind w:left="4" w:right="-19" w:firstLine="236"/>
        <w:jc w:val="both"/>
        <w:rPr>
          <w:rFonts w:eastAsia="Times New Roman"/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 xml:space="preserve">В </w:t>
      </w:r>
      <w:r w:rsidR="003F301E">
        <w:rPr>
          <w:rFonts w:eastAsia="Times New Roman"/>
          <w:sz w:val="28"/>
          <w:szCs w:val="28"/>
        </w:rPr>
        <w:t>образовательной организации</w:t>
      </w:r>
      <w:r w:rsidR="00633D3E" w:rsidRPr="006B1243">
        <w:rPr>
          <w:rFonts w:eastAsia="Times New Roman"/>
          <w:sz w:val="28"/>
          <w:szCs w:val="28"/>
        </w:rPr>
        <w:t xml:space="preserve"> соблюдаются социальные гарантии участников образовательного процесса. Контроль является неотъемлемой частью управленческой системы ДОУ(предупредительный, оперативны</w:t>
      </w:r>
      <w:r w:rsidR="00CF078F" w:rsidRPr="006B1243">
        <w:rPr>
          <w:rFonts w:eastAsia="Times New Roman"/>
          <w:sz w:val="28"/>
          <w:szCs w:val="28"/>
        </w:rPr>
        <w:t>й, тематический). Р</w:t>
      </w:r>
      <w:r w:rsidR="00633D3E" w:rsidRPr="006B1243">
        <w:rPr>
          <w:rFonts w:eastAsia="Times New Roman"/>
          <w:sz w:val="28"/>
          <w:szCs w:val="28"/>
        </w:rPr>
        <w:t xml:space="preserve">езультаты </w:t>
      </w:r>
      <w:r w:rsidR="00CF078F" w:rsidRPr="006B1243">
        <w:rPr>
          <w:rFonts w:eastAsia="Times New Roman"/>
          <w:sz w:val="28"/>
          <w:szCs w:val="28"/>
        </w:rPr>
        <w:t>контроля</w:t>
      </w:r>
      <w:r w:rsidR="00633D3E" w:rsidRPr="006B1243">
        <w:rPr>
          <w:rFonts w:eastAsia="Times New Roman"/>
          <w:sz w:val="28"/>
          <w:szCs w:val="28"/>
        </w:rPr>
        <w:t xml:space="preserve"> обсужда</w:t>
      </w:r>
      <w:r w:rsidR="00CF078F" w:rsidRPr="006B1243">
        <w:rPr>
          <w:rFonts w:eastAsia="Times New Roman"/>
          <w:sz w:val="28"/>
          <w:szCs w:val="28"/>
        </w:rPr>
        <w:t>ются</w:t>
      </w:r>
      <w:r w:rsidR="00633D3E" w:rsidRPr="006B1243">
        <w:rPr>
          <w:rFonts w:eastAsia="Times New Roman"/>
          <w:sz w:val="28"/>
          <w:szCs w:val="28"/>
        </w:rPr>
        <w:t xml:space="preserve"> на рабочих совещаниях и педагогических советах с целью дальнейшего совершенствования образовательной работы.</w:t>
      </w:r>
    </w:p>
    <w:p w:rsidR="00112563" w:rsidRPr="006B1243" w:rsidRDefault="00633D3E" w:rsidP="006B1243">
      <w:pPr>
        <w:ind w:left="4" w:right="20" w:firstLine="716"/>
        <w:jc w:val="both"/>
        <w:rPr>
          <w:rFonts w:eastAsia="Times New Roman"/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>Все виды контроля проводятся с целью изучения образовательного процесса и своевременного оказания помощи педагогам в педагогическом процессе, являются действенным средством стимулирования педагогов к повышению качества образования.</w:t>
      </w:r>
    </w:p>
    <w:p w:rsidR="00112563" w:rsidRPr="006B1243" w:rsidRDefault="00633D3E" w:rsidP="006B1243">
      <w:pPr>
        <w:ind w:left="4" w:right="20" w:firstLine="716"/>
        <w:jc w:val="both"/>
        <w:rPr>
          <w:rFonts w:eastAsia="Times New Roman"/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>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образовательной деятельности, что позволяет эффективно организовать образовательное пространство дошкольного учреждения.</w:t>
      </w:r>
    </w:p>
    <w:p w:rsidR="00112563" w:rsidRPr="006B1243" w:rsidRDefault="00112563" w:rsidP="006B1243">
      <w:pPr>
        <w:rPr>
          <w:sz w:val="28"/>
          <w:szCs w:val="28"/>
        </w:rPr>
      </w:pPr>
    </w:p>
    <w:p w:rsidR="00112563" w:rsidRPr="006B1243" w:rsidRDefault="00633D3E" w:rsidP="006B1243">
      <w:pPr>
        <w:ind w:left="4" w:right="20" w:firstLine="716"/>
        <w:jc w:val="both"/>
        <w:rPr>
          <w:sz w:val="28"/>
          <w:szCs w:val="28"/>
        </w:rPr>
      </w:pPr>
      <w:r w:rsidRPr="006B1243">
        <w:rPr>
          <w:rFonts w:eastAsia="Times New Roman"/>
          <w:b/>
          <w:bCs/>
          <w:sz w:val="28"/>
          <w:szCs w:val="28"/>
        </w:rPr>
        <w:t xml:space="preserve">Вывод: </w:t>
      </w:r>
      <w:r w:rsidRPr="006B1243">
        <w:rPr>
          <w:rFonts w:eastAsia="Times New Roman"/>
          <w:sz w:val="28"/>
          <w:szCs w:val="28"/>
        </w:rPr>
        <w:t>Структура и механизм управления дошкольного учреждения позволяют обеспечить</w:t>
      </w:r>
      <w:r w:rsidR="00CF388B">
        <w:rPr>
          <w:rFonts w:eastAsia="Times New Roman"/>
          <w:sz w:val="28"/>
          <w:szCs w:val="28"/>
        </w:rPr>
        <w:t xml:space="preserve"> </w:t>
      </w:r>
      <w:r w:rsidRPr="006B1243">
        <w:rPr>
          <w:rFonts w:eastAsia="Times New Roman"/>
          <w:sz w:val="28"/>
          <w:szCs w:val="28"/>
        </w:rPr>
        <w:t>стабильное функционирование, способствуют развитию инициативы участников образовательного процесса (педагогов, родителей (законных представителей), детей) и сотрудников ДОУ.</w:t>
      </w:r>
    </w:p>
    <w:p w:rsidR="00112563" w:rsidRPr="006B1243" w:rsidRDefault="00112563" w:rsidP="006B1243">
      <w:pPr>
        <w:rPr>
          <w:sz w:val="28"/>
          <w:szCs w:val="28"/>
        </w:rPr>
      </w:pPr>
    </w:p>
    <w:p w:rsidR="002323AB" w:rsidRPr="006B1243" w:rsidRDefault="002323AB" w:rsidP="006B1243">
      <w:pPr>
        <w:ind w:left="2820"/>
        <w:rPr>
          <w:sz w:val="28"/>
          <w:szCs w:val="28"/>
        </w:rPr>
      </w:pPr>
      <w:r w:rsidRPr="006B1243">
        <w:rPr>
          <w:rFonts w:eastAsia="Arial"/>
          <w:b/>
          <w:bCs/>
          <w:sz w:val="28"/>
          <w:szCs w:val="28"/>
        </w:rPr>
        <w:t>III. Оценка образовательной деятельности</w:t>
      </w:r>
    </w:p>
    <w:p w:rsidR="00500FDE" w:rsidRPr="006B1243" w:rsidRDefault="00500FDE" w:rsidP="006B1243">
      <w:pPr>
        <w:tabs>
          <w:tab w:val="left" w:pos="709"/>
          <w:tab w:val="left" w:pos="3923"/>
          <w:tab w:val="left" w:pos="5424"/>
          <w:tab w:val="left" w:pos="6724"/>
          <w:tab w:val="left" w:pos="8784"/>
        </w:tabs>
        <w:jc w:val="both"/>
        <w:rPr>
          <w:rFonts w:eastAsia="Times New Roman"/>
          <w:sz w:val="28"/>
          <w:szCs w:val="28"/>
        </w:rPr>
      </w:pPr>
    </w:p>
    <w:p w:rsidR="00500FDE" w:rsidRPr="006B1243" w:rsidRDefault="00500FDE" w:rsidP="003F301E">
      <w:pPr>
        <w:tabs>
          <w:tab w:val="left" w:pos="709"/>
          <w:tab w:val="left" w:pos="3923"/>
          <w:tab w:val="left" w:pos="5424"/>
          <w:tab w:val="left" w:pos="6724"/>
          <w:tab w:val="left" w:pos="8784"/>
        </w:tabs>
        <w:rPr>
          <w:rFonts w:eastAsia="Times New Roman"/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ab/>
        <w:t>МБДО</w:t>
      </w:r>
      <w:r w:rsidR="003F301E">
        <w:rPr>
          <w:rFonts w:eastAsia="Times New Roman"/>
          <w:sz w:val="28"/>
          <w:szCs w:val="28"/>
        </w:rPr>
        <w:t>У</w:t>
      </w:r>
      <w:r w:rsidRPr="006B1243">
        <w:rPr>
          <w:rFonts w:eastAsia="Times New Roman"/>
          <w:sz w:val="28"/>
          <w:szCs w:val="28"/>
        </w:rPr>
        <w:t xml:space="preserve"> д/с «</w:t>
      </w:r>
      <w:r w:rsidR="00E75E72">
        <w:rPr>
          <w:rFonts w:eastAsia="Times New Roman"/>
          <w:sz w:val="28"/>
          <w:szCs w:val="28"/>
        </w:rPr>
        <w:t>Звездочка</w:t>
      </w:r>
      <w:r w:rsidRPr="006B1243">
        <w:rPr>
          <w:rFonts w:eastAsia="Times New Roman"/>
          <w:sz w:val="28"/>
          <w:szCs w:val="28"/>
        </w:rPr>
        <w:t>» реализует образовательную программу дошкольного образования в соответствии с требованиями ФГОС ДО</w:t>
      </w:r>
      <w:r w:rsidRPr="006B1243">
        <w:rPr>
          <w:rFonts w:eastAsia="Times New Roman"/>
          <w:b/>
          <w:bCs/>
          <w:sz w:val="28"/>
          <w:szCs w:val="28"/>
        </w:rPr>
        <w:t>,</w:t>
      </w:r>
      <w:r w:rsidR="0042243A">
        <w:rPr>
          <w:rFonts w:eastAsia="Times New Roman"/>
          <w:b/>
          <w:bCs/>
          <w:sz w:val="28"/>
          <w:szCs w:val="28"/>
        </w:rPr>
        <w:t xml:space="preserve"> </w:t>
      </w:r>
      <w:r w:rsidRPr="006B1243">
        <w:rPr>
          <w:rFonts w:eastAsia="Times New Roman"/>
          <w:color w:val="333333"/>
          <w:sz w:val="28"/>
          <w:szCs w:val="28"/>
        </w:rPr>
        <w:t>к</w:t>
      </w:r>
      <w:r w:rsidRPr="006B1243">
        <w:rPr>
          <w:rFonts w:eastAsia="Times New Roman"/>
          <w:sz w:val="28"/>
          <w:szCs w:val="28"/>
        </w:rPr>
        <w:t>оторая определяет цель, задачи, планируемые результаты, содержание и организацию образовательного процесса дошкольного учреждения, которая направлена на создание условий всестороннего развития ребенка и создания развивающей образовательной среды для социализации и индивидуализации детей.</w:t>
      </w:r>
    </w:p>
    <w:p w:rsidR="002323AB" w:rsidRPr="006B1243" w:rsidRDefault="002323AB" w:rsidP="006B1243">
      <w:pPr>
        <w:rPr>
          <w:sz w:val="28"/>
          <w:szCs w:val="28"/>
        </w:rPr>
      </w:pPr>
      <w:r w:rsidRPr="006B1243">
        <w:rPr>
          <w:rFonts w:eastAsia="Arial"/>
          <w:b/>
          <w:bCs/>
          <w:sz w:val="28"/>
          <w:szCs w:val="28"/>
        </w:rPr>
        <w:t>Воспитательная работа</w:t>
      </w:r>
    </w:p>
    <w:p w:rsidR="00112563" w:rsidRPr="006B1243" w:rsidRDefault="00A3296F" w:rsidP="006B1243">
      <w:pPr>
        <w:tabs>
          <w:tab w:val="left" w:pos="709"/>
          <w:tab w:val="left" w:pos="3923"/>
          <w:tab w:val="left" w:pos="5424"/>
          <w:tab w:val="left" w:pos="6724"/>
          <w:tab w:val="left" w:pos="8784"/>
        </w:tabs>
        <w:jc w:val="both"/>
        <w:rPr>
          <w:rFonts w:eastAsia="Times New Roman"/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lastRenderedPageBreak/>
        <w:tab/>
      </w:r>
    </w:p>
    <w:p w:rsidR="00E75E72" w:rsidRDefault="00E75E72" w:rsidP="00E75E72">
      <w:pPr>
        <w:spacing w:line="234" w:lineRule="auto"/>
        <w:ind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Дошкольное учреждение укомплектовано детьми на 100%, что соответствует нормативам наполняемости групп.</w:t>
      </w:r>
    </w:p>
    <w:p w:rsidR="00E75E72" w:rsidRDefault="00E75E72" w:rsidP="00E75E72">
      <w:pPr>
        <w:spacing w:line="15" w:lineRule="exact"/>
        <w:rPr>
          <w:sz w:val="20"/>
          <w:szCs w:val="20"/>
        </w:rPr>
      </w:pPr>
    </w:p>
    <w:p w:rsidR="00E75E72" w:rsidRDefault="00E75E72" w:rsidP="00E75E72">
      <w:pPr>
        <w:spacing w:line="237" w:lineRule="auto"/>
        <w:ind w:right="2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Образовательный процесс в детском саду регламентируется Программой развития, основной образовательной программой дошкольного образования, годовым планом работы, учебным планом, расписанием НОД.</w:t>
      </w:r>
    </w:p>
    <w:p w:rsidR="00E75E72" w:rsidRDefault="00E75E72" w:rsidP="00E75E72">
      <w:pPr>
        <w:spacing w:line="12" w:lineRule="exact"/>
        <w:rPr>
          <w:sz w:val="20"/>
          <w:szCs w:val="20"/>
        </w:rPr>
      </w:pPr>
    </w:p>
    <w:p w:rsidR="00E75E72" w:rsidRDefault="00E75E72" w:rsidP="00E75E72">
      <w:pPr>
        <w:ind w:left="2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Содержание образовательного процесса выстроено в соответствии с программами:</w:t>
      </w:r>
    </w:p>
    <w:p w:rsidR="00E75E72" w:rsidRDefault="00E75E72" w:rsidP="00E75E72">
      <w:pPr>
        <w:numPr>
          <w:ilvl w:val="0"/>
          <w:numId w:val="29"/>
        </w:numPr>
        <w:tabs>
          <w:tab w:val="left" w:pos="720"/>
        </w:tabs>
        <w:ind w:left="720" w:hanging="35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Основной   общеобразовательной   программой   дошкольного   образования</w:t>
      </w:r>
    </w:p>
    <w:p w:rsidR="00E75E72" w:rsidRDefault="00E75E72" w:rsidP="00E75E72">
      <w:pPr>
        <w:ind w:left="72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МБДОУ.</w:t>
      </w:r>
    </w:p>
    <w:p w:rsidR="00E75E72" w:rsidRDefault="00E75E72" w:rsidP="00E75E72">
      <w:pPr>
        <w:spacing w:line="119" w:lineRule="exact"/>
        <w:rPr>
          <w:rFonts w:ascii="Symbol" w:eastAsia="Symbol" w:hAnsi="Symbol" w:cs="Symbol"/>
          <w:sz w:val="20"/>
          <w:szCs w:val="20"/>
        </w:rPr>
      </w:pPr>
    </w:p>
    <w:p w:rsidR="00E75E72" w:rsidRPr="00B66F86" w:rsidRDefault="00E75E72" w:rsidP="00E75E72">
      <w:pPr>
        <w:numPr>
          <w:ilvl w:val="0"/>
          <w:numId w:val="29"/>
        </w:numPr>
        <w:tabs>
          <w:tab w:val="left" w:pos="720"/>
        </w:tabs>
        <w:ind w:left="720" w:hanging="352"/>
        <w:rPr>
          <w:rFonts w:ascii="Symbol" w:eastAsia="Symbol" w:hAnsi="Symbol" w:cs="Symbol"/>
          <w:sz w:val="28"/>
          <w:szCs w:val="28"/>
        </w:rPr>
      </w:pPr>
      <w:r w:rsidRPr="00C177B1">
        <w:rPr>
          <w:rFonts w:eastAsia="Times New Roman"/>
          <w:sz w:val="28"/>
          <w:szCs w:val="28"/>
        </w:rPr>
        <w:t>Адаптированной основной образовательной программы ДОУ для детей  с  ограниченными</w:t>
      </w:r>
      <w:r>
        <w:rPr>
          <w:rFonts w:eastAsia="Times New Roman"/>
          <w:sz w:val="28"/>
          <w:szCs w:val="28"/>
        </w:rPr>
        <w:t xml:space="preserve"> возможностями здоровья;</w:t>
      </w:r>
      <w:r w:rsidRPr="00B66F86">
        <w:rPr>
          <w:rFonts w:eastAsia="Times New Roman"/>
          <w:sz w:val="28"/>
          <w:szCs w:val="28"/>
        </w:rPr>
        <w:t xml:space="preserve"> Адаптированой примерной основной образовательной программы для дошкольников с тяжелыми нарушениями речи под редакцией Л.В.Лопатиной.</w:t>
      </w:r>
    </w:p>
    <w:p w:rsidR="00E75E72" w:rsidRPr="00C177B1" w:rsidRDefault="00E75E72" w:rsidP="00E75E72">
      <w:pPr>
        <w:spacing w:line="18" w:lineRule="exact"/>
        <w:rPr>
          <w:sz w:val="28"/>
          <w:szCs w:val="28"/>
        </w:rPr>
      </w:pPr>
    </w:p>
    <w:p w:rsidR="00E75E72" w:rsidRPr="00C177B1" w:rsidRDefault="00E75E72" w:rsidP="00E75E72">
      <w:pPr>
        <w:numPr>
          <w:ilvl w:val="0"/>
          <w:numId w:val="30"/>
        </w:numPr>
        <w:tabs>
          <w:tab w:val="left" w:pos="706"/>
        </w:tabs>
        <w:spacing w:line="264" w:lineRule="auto"/>
        <w:ind w:left="720" w:hanging="352"/>
        <w:rPr>
          <w:rFonts w:ascii="Symbol" w:eastAsia="Symbol" w:hAnsi="Symbol" w:cs="Symbol"/>
          <w:sz w:val="28"/>
          <w:szCs w:val="28"/>
        </w:rPr>
      </w:pPr>
      <w:r w:rsidRPr="00C177B1">
        <w:rPr>
          <w:rFonts w:eastAsia="Times New Roman"/>
          <w:sz w:val="28"/>
          <w:szCs w:val="28"/>
        </w:rPr>
        <w:t>Примерной образовательной программы дошкольного образования «От рождения до школы» под ред. Н. Е. Вераксы, Т. С. Комаровой, М. А. Васильевой.</w:t>
      </w:r>
    </w:p>
    <w:p w:rsidR="00E75E72" w:rsidRDefault="00E75E72" w:rsidP="00E75E72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:rsidR="00E75E72" w:rsidRDefault="00E75E72" w:rsidP="00E75E72">
      <w:pPr>
        <w:numPr>
          <w:ilvl w:val="0"/>
          <w:numId w:val="30"/>
        </w:numPr>
        <w:tabs>
          <w:tab w:val="left" w:pos="720"/>
        </w:tabs>
        <w:ind w:left="720" w:hanging="35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Программой  дошкольного  образования  компенсирующей  направленности</w:t>
      </w:r>
    </w:p>
    <w:p w:rsidR="00E75E72" w:rsidRDefault="00E75E72" w:rsidP="00E75E72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«Коррекция нарушений речи» под редакцией Т.Б.Филичевой, Г.В.Чиркиной</w:t>
      </w:r>
    </w:p>
    <w:p w:rsidR="00E75E72" w:rsidRDefault="00E75E72" w:rsidP="00E75E72">
      <w:pPr>
        <w:spacing w:line="13" w:lineRule="exact"/>
        <w:rPr>
          <w:sz w:val="20"/>
          <w:szCs w:val="20"/>
        </w:rPr>
      </w:pPr>
    </w:p>
    <w:p w:rsidR="00E75E72" w:rsidRDefault="00E75E72" w:rsidP="00E75E72">
      <w:pPr>
        <w:numPr>
          <w:ilvl w:val="0"/>
          <w:numId w:val="31"/>
        </w:numPr>
        <w:tabs>
          <w:tab w:val="left" w:pos="720"/>
        </w:tabs>
        <w:spacing w:line="234" w:lineRule="auto"/>
        <w:ind w:left="720" w:hanging="35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«Основы безопасности жизнедеятельности детей дошкольного возраста» Р.Б.</w:t>
      </w:r>
      <w:r w:rsidR="00DC7CC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Стеркиной.</w:t>
      </w:r>
    </w:p>
    <w:p w:rsidR="00E75E72" w:rsidRDefault="00E75E72" w:rsidP="00E75E72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E75E72" w:rsidRDefault="00E75E72" w:rsidP="00E75E72">
      <w:pPr>
        <w:numPr>
          <w:ilvl w:val="0"/>
          <w:numId w:val="31"/>
        </w:numPr>
        <w:tabs>
          <w:tab w:val="left" w:pos="720"/>
        </w:tabs>
        <w:spacing w:line="234" w:lineRule="auto"/>
        <w:ind w:left="720" w:hanging="35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развития музыкальности у детей дошкольного возраста «Гармония» К.В.Тарасовой, Т.В.Нестеренко.</w:t>
      </w:r>
    </w:p>
    <w:p w:rsidR="00E75E72" w:rsidRDefault="00E75E72" w:rsidP="00E75E72">
      <w:pPr>
        <w:spacing w:line="18" w:lineRule="exact"/>
        <w:rPr>
          <w:sz w:val="20"/>
          <w:szCs w:val="20"/>
        </w:rPr>
      </w:pPr>
    </w:p>
    <w:p w:rsidR="00E75E72" w:rsidRDefault="00E75E72" w:rsidP="00E75E72">
      <w:pPr>
        <w:numPr>
          <w:ilvl w:val="0"/>
          <w:numId w:val="32"/>
        </w:numPr>
        <w:tabs>
          <w:tab w:val="left" w:pos="720"/>
        </w:tabs>
        <w:spacing w:line="206" w:lineRule="auto"/>
        <w:ind w:left="720" w:hanging="352"/>
        <w:rPr>
          <w:rFonts w:ascii="Vani" w:eastAsia="Vani" w:hAnsi="Vani" w:cs="Vani"/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экологического воспитания в детском саду «Юный эколог» С.Н.Николаевой.</w:t>
      </w:r>
    </w:p>
    <w:p w:rsidR="00E75E72" w:rsidRDefault="00E75E72" w:rsidP="00E75E72">
      <w:pPr>
        <w:spacing w:line="1" w:lineRule="exact"/>
        <w:rPr>
          <w:rFonts w:ascii="Vani" w:eastAsia="Vani" w:hAnsi="Vani" w:cs="Vani"/>
          <w:sz w:val="20"/>
          <w:szCs w:val="20"/>
        </w:rPr>
      </w:pPr>
    </w:p>
    <w:p w:rsidR="00E75E72" w:rsidRDefault="00E75E72" w:rsidP="00E75E72">
      <w:pPr>
        <w:ind w:left="700"/>
        <w:rPr>
          <w:rFonts w:ascii="Vani" w:eastAsia="Vani" w:hAnsi="Vani" w:cs="Vani"/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Дополнительными образовательными программами :</w:t>
      </w:r>
    </w:p>
    <w:p w:rsidR="00E75E72" w:rsidRDefault="00E75E72" w:rsidP="00E75E72">
      <w:pPr>
        <w:spacing w:line="13" w:lineRule="exact"/>
        <w:rPr>
          <w:sz w:val="20"/>
          <w:szCs w:val="20"/>
        </w:rPr>
      </w:pPr>
    </w:p>
    <w:p w:rsidR="00E75E72" w:rsidRDefault="00E75E72" w:rsidP="00E75E72">
      <w:pPr>
        <w:numPr>
          <w:ilvl w:val="0"/>
          <w:numId w:val="13"/>
        </w:numPr>
        <w:tabs>
          <w:tab w:val="left" w:pos="720"/>
        </w:tabs>
        <w:spacing w:line="234" w:lineRule="auto"/>
        <w:ind w:left="720" w:hanging="35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дополнительного образования художественно-эстетического направления «Цветные ладошки» И.А.Лыковой.</w:t>
      </w:r>
    </w:p>
    <w:p w:rsidR="00E75E72" w:rsidRDefault="00E75E72" w:rsidP="00E75E72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E75E72" w:rsidRDefault="00E75E72" w:rsidP="00E75E72">
      <w:pPr>
        <w:numPr>
          <w:ilvl w:val="0"/>
          <w:numId w:val="13"/>
        </w:numPr>
        <w:tabs>
          <w:tab w:val="left" w:pos="720"/>
        </w:tabs>
        <w:ind w:left="720" w:hanging="35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«Волшебный мир театра» С.И.Мерзляковой</w:t>
      </w:r>
      <w:r>
        <w:rPr>
          <w:rFonts w:eastAsia="Times New Roman"/>
          <w:sz w:val="24"/>
          <w:szCs w:val="24"/>
        </w:rPr>
        <w:t>.</w:t>
      </w:r>
    </w:p>
    <w:p w:rsidR="00112563" w:rsidRPr="006B1243" w:rsidRDefault="00112563" w:rsidP="00E75E72">
      <w:pPr>
        <w:ind w:firstLine="708"/>
        <w:jc w:val="both"/>
        <w:rPr>
          <w:rFonts w:eastAsia="Times New Roman"/>
          <w:sz w:val="28"/>
          <w:szCs w:val="28"/>
        </w:rPr>
      </w:pPr>
    </w:p>
    <w:p w:rsidR="00112563" w:rsidRPr="006B1243" w:rsidRDefault="00633D3E" w:rsidP="006B1243">
      <w:pPr>
        <w:ind w:firstLine="364"/>
        <w:jc w:val="both"/>
        <w:rPr>
          <w:rFonts w:eastAsia="Times New Roman"/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 xml:space="preserve">Образовательный процесс включает в себя: образовательную деятельность, </w:t>
      </w:r>
      <w:r w:rsidR="000F6C82" w:rsidRPr="006B1243">
        <w:rPr>
          <w:rFonts w:eastAsia="Times New Roman"/>
          <w:sz w:val="28"/>
          <w:szCs w:val="28"/>
        </w:rPr>
        <w:t>о</w:t>
      </w:r>
      <w:r w:rsidRPr="006B1243">
        <w:rPr>
          <w:rFonts w:eastAsia="Times New Roman"/>
          <w:sz w:val="28"/>
          <w:szCs w:val="28"/>
        </w:rPr>
        <w:t>существляемую</w:t>
      </w:r>
      <w:r w:rsidR="000F6C82" w:rsidRPr="006B1243">
        <w:rPr>
          <w:rFonts w:eastAsia="Times New Roman"/>
          <w:sz w:val="28"/>
          <w:szCs w:val="28"/>
        </w:rPr>
        <w:t xml:space="preserve"> в </w:t>
      </w:r>
      <w:r w:rsidRPr="006B1243">
        <w:rPr>
          <w:rFonts w:eastAsia="Times New Roman"/>
          <w:sz w:val="28"/>
          <w:szCs w:val="28"/>
        </w:rPr>
        <w:t>процессе организации различных видов детской деятельности (игровой, коммуникат</w:t>
      </w:r>
      <w:r w:rsidR="000F6C82" w:rsidRPr="006B1243">
        <w:rPr>
          <w:rFonts w:eastAsia="Times New Roman"/>
          <w:sz w:val="28"/>
          <w:szCs w:val="28"/>
        </w:rPr>
        <w:t>ивной, трудовой, познавательно-</w:t>
      </w:r>
      <w:r w:rsidRPr="006B1243">
        <w:rPr>
          <w:rFonts w:eastAsia="Times New Roman"/>
          <w:sz w:val="28"/>
          <w:szCs w:val="28"/>
        </w:rPr>
        <w:t>исследовательской, конструирования, восприятия художественной литературы и фольклора, музыкальной, изобразительной, двигательной); образовательную деятельность, осуществляемую в ходе режимных моментов; самостоятельную деятельность детей; индивидуальную работу с детьми; взаимодействие с семьями воспитанников.</w:t>
      </w:r>
    </w:p>
    <w:p w:rsidR="00112563" w:rsidRPr="006B1243" w:rsidRDefault="00633D3E" w:rsidP="006B1243">
      <w:pPr>
        <w:ind w:left="4" w:right="80" w:firstLine="232"/>
        <w:jc w:val="both"/>
        <w:rPr>
          <w:rFonts w:eastAsia="Times New Roman"/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>Построение образовательного процесса основыва</w:t>
      </w:r>
      <w:r w:rsidR="003F301E">
        <w:rPr>
          <w:rFonts w:eastAsia="Times New Roman"/>
          <w:sz w:val="28"/>
          <w:szCs w:val="28"/>
        </w:rPr>
        <w:t>ется</w:t>
      </w:r>
      <w:r w:rsidRPr="006B1243">
        <w:rPr>
          <w:rFonts w:eastAsia="Times New Roman"/>
          <w:sz w:val="28"/>
          <w:szCs w:val="28"/>
        </w:rPr>
        <w:t xml:space="preserve"> на адекватных возрасту формах работы с детьми.</w:t>
      </w:r>
    </w:p>
    <w:p w:rsidR="006B1243" w:rsidRPr="006B1243" w:rsidRDefault="006B1243" w:rsidP="003F301E">
      <w:pPr>
        <w:tabs>
          <w:tab w:val="left" w:pos="456"/>
        </w:tabs>
        <w:ind w:right="1"/>
        <w:jc w:val="both"/>
        <w:rPr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ab/>
        <w:t xml:space="preserve">В </w:t>
      </w:r>
      <w:r w:rsidR="00633D3E" w:rsidRPr="006B1243">
        <w:rPr>
          <w:rFonts w:eastAsia="Times New Roman"/>
          <w:sz w:val="28"/>
          <w:szCs w:val="28"/>
        </w:rPr>
        <w:t>основу организации образовательного процесса положен комплексно-тематический принцип планирования</w:t>
      </w:r>
      <w:r w:rsidR="003F301E">
        <w:rPr>
          <w:rFonts w:eastAsia="Times New Roman"/>
          <w:sz w:val="28"/>
          <w:szCs w:val="28"/>
        </w:rPr>
        <w:t>,</w:t>
      </w:r>
      <w:r w:rsidR="00633D3E" w:rsidRPr="006B1243">
        <w:rPr>
          <w:rFonts w:eastAsia="Times New Roman"/>
          <w:sz w:val="28"/>
          <w:szCs w:val="28"/>
        </w:rPr>
        <w:t xml:space="preserve"> педагогами использовались следующие образовательные технологии: здоровьесберегающие, игровые, проектные, проблемный метод обучения, информационно-коммуникационные технологии</w:t>
      </w:r>
      <w:r w:rsidRPr="006B1243">
        <w:rPr>
          <w:rFonts w:eastAsia="Times New Roman"/>
          <w:sz w:val="28"/>
          <w:szCs w:val="28"/>
        </w:rPr>
        <w:t>, создание проблемно-поисковых ситуаций.</w:t>
      </w:r>
    </w:p>
    <w:p w:rsidR="006B1243" w:rsidRPr="006B1243" w:rsidRDefault="006B1243" w:rsidP="006B1243">
      <w:pPr>
        <w:spacing w:after="240"/>
        <w:ind w:firstLine="720"/>
        <w:jc w:val="both"/>
        <w:rPr>
          <w:rFonts w:eastAsia="Times New Roman"/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>В 201</w:t>
      </w:r>
      <w:r w:rsidR="00CF388B">
        <w:rPr>
          <w:rFonts w:eastAsia="Times New Roman"/>
          <w:sz w:val="28"/>
          <w:szCs w:val="28"/>
        </w:rPr>
        <w:t>8</w:t>
      </w:r>
      <w:r w:rsidRPr="006B1243">
        <w:rPr>
          <w:rFonts w:eastAsia="Times New Roman"/>
          <w:sz w:val="28"/>
          <w:szCs w:val="28"/>
        </w:rPr>
        <w:t xml:space="preserve"> учебном году обучающиеся ДОУ имели возможность проявить свои способности, творчество, оригинальность – принять участие в </w:t>
      </w:r>
      <w:r w:rsidRPr="00CF388B">
        <w:rPr>
          <w:rFonts w:eastAsia="Times New Roman"/>
          <w:sz w:val="28"/>
          <w:szCs w:val="28"/>
        </w:rPr>
        <w:t>различных конкурсах</w:t>
      </w:r>
      <w:r w:rsidRPr="006B1243">
        <w:rPr>
          <w:rFonts w:eastAsia="Times New Roman"/>
          <w:sz w:val="28"/>
          <w:szCs w:val="28"/>
        </w:rPr>
        <w:t xml:space="preserve"> и получить хорошие результаты:</w:t>
      </w:r>
    </w:p>
    <w:p w:rsidR="006B1243" w:rsidRPr="00375513" w:rsidRDefault="006B1243" w:rsidP="00375513">
      <w:pPr>
        <w:numPr>
          <w:ilvl w:val="0"/>
          <w:numId w:val="28"/>
        </w:numPr>
        <w:spacing w:after="240"/>
        <w:ind w:left="284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6B1243">
        <w:rPr>
          <w:rFonts w:eastAsia="Times New Roman"/>
          <w:sz w:val="28"/>
          <w:szCs w:val="28"/>
        </w:rPr>
        <w:lastRenderedPageBreak/>
        <w:t xml:space="preserve">Городской интеллектуальный конкурс команд воспитанников МБДОУ д/с г. Зернограда «Знайки-Зазнайки», грамота за победу в номинации «Самые </w:t>
      </w:r>
      <w:r w:rsidR="0042243A">
        <w:rPr>
          <w:rFonts w:eastAsia="Times New Roman"/>
          <w:sz w:val="28"/>
          <w:szCs w:val="28"/>
        </w:rPr>
        <w:t>сообразительные</w:t>
      </w:r>
      <w:r w:rsidRPr="006B1243">
        <w:rPr>
          <w:rFonts w:eastAsia="Times New Roman"/>
          <w:sz w:val="28"/>
          <w:szCs w:val="28"/>
        </w:rPr>
        <w:t>»;</w:t>
      </w:r>
    </w:p>
    <w:p w:rsidR="00375513" w:rsidRPr="006B1243" w:rsidRDefault="00375513" w:rsidP="00375513">
      <w:pPr>
        <w:numPr>
          <w:ilvl w:val="0"/>
          <w:numId w:val="28"/>
        </w:numPr>
        <w:spacing w:after="240"/>
        <w:ind w:left="284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>Городской</w:t>
      </w:r>
      <w:r w:rsidRPr="006B1243">
        <w:rPr>
          <w:rFonts w:eastAsia="Times New Roman"/>
          <w:sz w:val="28"/>
          <w:szCs w:val="28"/>
        </w:rPr>
        <w:t xml:space="preserve"> конкурс </w:t>
      </w:r>
      <w:r>
        <w:rPr>
          <w:rFonts w:eastAsia="Times New Roman"/>
          <w:sz w:val="28"/>
          <w:szCs w:val="28"/>
        </w:rPr>
        <w:t xml:space="preserve">по ритмической гимнастике «Красота в движении – здоровье с детства» среди дошкольных учреждений, номинация «Самые </w:t>
      </w:r>
      <w:r w:rsidR="00AA218E">
        <w:rPr>
          <w:rFonts w:eastAsia="Times New Roman"/>
          <w:sz w:val="28"/>
          <w:szCs w:val="28"/>
        </w:rPr>
        <w:t>оригинальные</w:t>
      </w:r>
      <w:r>
        <w:rPr>
          <w:rFonts w:eastAsia="Times New Roman"/>
          <w:sz w:val="28"/>
          <w:szCs w:val="28"/>
        </w:rPr>
        <w:t>»</w:t>
      </w:r>
      <w:r w:rsidR="00313FB4">
        <w:rPr>
          <w:rFonts w:eastAsia="Times New Roman"/>
          <w:sz w:val="28"/>
          <w:szCs w:val="28"/>
        </w:rPr>
        <w:t>;</w:t>
      </w:r>
    </w:p>
    <w:p w:rsidR="006B1243" w:rsidRPr="00375513" w:rsidRDefault="006B1243" w:rsidP="00375513">
      <w:pPr>
        <w:numPr>
          <w:ilvl w:val="0"/>
          <w:numId w:val="28"/>
        </w:numPr>
        <w:spacing w:after="240"/>
        <w:ind w:left="284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6B1243">
        <w:rPr>
          <w:rFonts w:eastAsia="Times New Roman"/>
          <w:sz w:val="28"/>
          <w:szCs w:val="28"/>
        </w:rPr>
        <w:t>Районная выставка «</w:t>
      </w:r>
      <w:r w:rsidR="0042243A">
        <w:rPr>
          <w:rFonts w:eastAsia="Times New Roman"/>
          <w:sz w:val="28"/>
          <w:szCs w:val="28"/>
        </w:rPr>
        <w:t>Единение</w:t>
      </w:r>
      <w:r w:rsidRPr="006B1243">
        <w:rPr>
          <w:rFonts w:eastAsia="Times New Roman"/>
          <w:sz w:val="28"/>
          <w:szCs w:val="28"/>
        </w:rPr>
        <w:t xml:space="preserve"> Белоруссии и России», участники;</w:t>
      </w:r>
    </w:p>
    <w:p w:rsidR="00375513" w:rsidRPr="00375513" w:rsidRDefault="00375513" w:rsidP="00375513">
      <w:pPr>
        <w:pStyle w:val="a6"/>
        <w:numPr>
          <w:ilvl w:val="0"/>
          <w:numId w:val="35"/>
        </w:numPr>
        <w:spacing w:after="240"/>
        <w:ind w:left="284" w:firstLine="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375513">
        <w:rPr>
          <w:rFonts w:eastAsia="Times New Roman"/>
          <w:sz w:val="28"/>
          <w:szCs w:val="28"/>
        </w:rPr>
        <w:t xml:space="preserve">Всероссийский творческий конкурс «Весенний хоровод», дипломы 1 место – 1 </w:t>
      </w:r>
    </w:p>
    <w:p w:rsidR="00375513" w:rsidRDefault="00375513" w:rsidP="00375513">
      <w:pPr>
        <w:pStyle w:val="a6"/>
        <w:spacing w:after="240"/>
        <w:ind w:left="284"/>
        <w:jc w:val="both"/>
        <w:rPr>
          <w:rFonts w:eastAsia="Times New Roman"/>
          <w:sz w:val="28"/>
          <w:szCs w:val="28"/>
        </w:rPr>
      </w:pPr>
      <w:r w:rsidRPr="00375513">
        <w:rPr>
          <w:rFonts w:eastAsia="Times New Roman"/>
          <w:sz w:val="28"/>
          <w:szCs w:val="28"/>
        </w:rPr>
        <w:t>ч.;</w:t>
      </w:r>
    </w:p>
    <w:p w:rsidR="00375513" w:rsidRDefault="00375513" w:rsidP="00375513">
      <w:pPr>
        <w:pStyle w:val="a6"/>
        <w:numPr>
          <w:ilvl w:val="0"/>
          <w:numId w:val="35"/>
        </w:numPr>
        <w:spacing w:after="2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Всероссийская викторина «Загадки вселенной», диплом 1 место – 1 ч.;</w:t>
      </w:r>
    </w:p>
    <w:p w:rsidR="00375513" w:rsidRDefault="00375513" w:rsidP="00375513">
      <w:pPr>
        <w:pStyle w:val="a6"/>
        <w:numPr>
          <w:ilvl w:val="0"/>
          <w:numId w:val="35"/>
        </w:numPr>
        <w:spacing w:after="2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Международная дистанционная олимпиада «Эрудит</w:t>
      </w:r>
      <w:r>
        <w:rPr>
          <w:rFonts w:eastAsia="Times New Roman"/>
          <w:sz w:val="28"/>
          <w:szCs w:val="28"/>
          <w:lang w:val="en-US"/>
        </w:rPr>
        <w:t>II</w:t>
      </w:r>
      <w:r>
        <w:rPr>
          <w:rFonts w:eastAsia="Times New Roman"/>
          <w:sz w:val="28"/>
          <w:szCs w:val="28"/>
        </w:rPr>
        <w:t xml:space="preserve">», диплом 1 место – </w:t>
      </w:r>
      <w:r w:rsidR="0014773B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ч.;</w:t>
      </w:r>
    </w:p>
    <w:p w:rsidR="00375513" w:rsidRDefault="00375513" w:rsidP="00375513">
      <w:pPr>
        <w:pStyle w:val="a6"/>
        <w:numPr>
          <w:ilvl w:val="0"/>
          <w:numId w:val="35"/>
        </w:numPr>
        <w:spacing w:after="2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Всероссийский конкурс талантов «Планета земля»,  диплом 3 место – 1 ч.;</w:t>
      </w:r>
    </w:p>
    <w:p w:rsidR="00375513" w:rsidRPr="0014773B" w:rsidRDefault="00AA218E" w:rsidP="00375513">
      <w:pPr>
        <w:pStyle w:val="a6"/>
        <w:numPr>
          <w:ilvl w:val="0"/>
          <w:numId w:val="35"/>
        </w:numPr>
        <w:spacing w:after="2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Всер</w:t>
      </w:r>
      <w:r w:rsidR="0014773B">
        <w:rPr>
          <w:rFonts w:eastAsia="Times New Roman"/>
          <w:sz w:val="28"/>
          <w:szCs w:val="28"/>
        </w:rPr>
        <w:t>оссийский конкурс «Мир космоса», диплом 1 место -1 ч.</w:t>
      </w:r>
      <w:r w:rsidR="00375513">
        <w:rPr>
          <w:rFonts w:eastAsia="Times New Roman"/>
          <w:sz w:val="28"/>
          <w:szCs w:val="28"/>
        </w:rPr>
        <w:t xml:space="preserve"> </w:t>
      </w:r>
    </w:p>
    <w:p w:rsidR="00112563" w:rsidRPr="006B1243" w:rsidRDefault="00881E67" w:rsidP="006B1243">
      <w:pPr>
        <w:tabs>
          <w:tab w:val="left" w:pos="284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="000F6C82" w:rsidRPr="006B1243">
        <w:rPr>
          <w:rFonts w:eastAsia="Times New Roman"/>
          <w:sz w:val="28"/>
          <w:szCs w:val="28"/>
        </w:rPr>
        <w:t xml:space="preserve">В </w:t>
      </w:r>
      <w:r w:rsidR="00633D3E" w:rsidRPr="006B1243">
        <w:rPr>
          <w:rFonts w:eastAsia="Times New Roman"/>
          <w:sz w:val="28"/>
          <w:szCs w:val="28"/>
        </w:rPr>
        <w:t>дошкольно</w:t>
      </w:r>
      <w:r w:rsidR="003F301E">
        <w:rPr>
          <w:rFonts w:eastAsia="Times New Roman"/>
          <w:sz w:val="28"/>
          <w:szCs w:val="28"/>
        </w:rPr>
        <w:t>й</w:t>
      </w:r>
      <w:r w:rsidR="0014773B">
        <w:rPr>
          <w:rFonts w:eastAsia="Times New Roman"/>
          <w:sz w:val="28"/>
          <w:szCs w:val="28"/>
        </w:rPr>
        <w:t xml:space="preserve"> </w:t>
      </w:r>
      <w:r w:rsidR="003F301E">
        <w:rPr>
          <w:rFonts w:eastAsia="Times New Roman"/>
          <w:sz w:val="28"/>
          <w:szCs w:val="28"/>
        </w:rPr>
        <w:t xml:space="preserve">организации </w:t>
      </w:r>
      <w:r w:rsidR="00633D3E" w:rsidRPr="006B1243">
        <w:rPr>
          <w:rFonts w:eastAsia="Times New Roman"/>
          <w:sz w:val="28"/>
          <w:szCs w:val="28"/>
        </w:rPr>
        <w:t xml:space="preserve"> функционир</w:t>
      </w:r>
      <w:r w:rsidR="003F301E">
        <w:rPr>
          <w:rFonts w:eastAsia="Times New Roman"/>
          <w:sz w:val="28"/>
          <w:szCs w:val="28"/>
        </w:rPr>
        <w:t>ует</w:t>
      </w:r>
      <w:r w:rsidR="00633D3E" w:rsidRPr="006B1243">
        <w:rPr>
          <w:rFonts w:eastAsia="Times New Roman"/>
          <w:i/>
          <w:iCs/>
          <w:sz w:val="28"/>
          <w:szCs w:val="28"/>
        </w:rPr>
        <w:t xml:space="preserve"> логопедическая служб</w:t>
      </w:r>
      <w:r w:rsidR="001E769E" w:rsidRPr="006B1243">
        <w:rPr>
          <w:rFonts w:eastAsia="Times New Roman"/>
          <w:i/>
          <w:iCs/>
          <w:sz w:val="28"/>
          <w:szCs w:val="28"/>
        </w:rPr>
        <w:t>а</w:t>
      </w:r>
      <w:r w:rsidR="003F301E">
        <w:rPr>
          <w:rFonts w:eastAsia="Times New Roman"/>
          <w:i/>
          <w:iCs/>
          <w:sz w:val="28"/>
          <w:szCs w:val="28"/>
        </w:rPr>
        <w:t xml:space="preserve">, которая </w:t>
      </w:r>
    </w:p>
    <w:p w:rsidR="00881E67" w:rsidRDefault="00633D3E" w:rsidP="003F301E">
      <w:pPr>
        <w:spacing w:line="232" w:lineRule="auto"/>
        <w:ind w:right="120"/>
        <w:jc w:val="both"/>
        <w:rPr>
          <w:sz w:val="20"/>
          <w:szCs w:val="20"/>
        </w:rPr>
      </w:pPr>
      <w:r w:rsidRPr="006B1243">
        <w:rPr>
          <w:rFonts w:eastAsia="Times New Roman"/>
          <w:sz w:val="28"/>
          <w:szCs w:val="28"/>
        </w:rPr>
        <w:t xml:space="preserve"> обеспечивает высокий уровень коррек</w:t>
      </w:r>
      <w:r w:rsidR="0046458D">
        <w:rPr>
          <w:rFonts w:eastAsia="Times New Roman"/>
          <w:sz w:val="28"/>
          <w:szCs w:val="28"/>
        </w:rPr>
        <w:t>ционно-речевой работы с детьми 3-8</w:t>
      </w:r>
      <w:r w:rsidRPr="006B1243">
        <w:rPr>
          <w:rFonts w:eastAsia="Times New Roman"/>
          <w:sz w:val="28"/>
          <w:szCs w:val="28"/>
        </w:rPr>
        <w:t xml:space="preserve"> лет путем создания максимально-комфортных условий для всестороннего развития личности с учетом индивидуальных, психофизиологических и интеллектуальных потребностей ребенка в группах предшколы.</w:t>
      </w:r>
      <w:r w:rsidR="0014773B">
        <w:rPr>
          <w:rFonts w:eastAsia="Times New Roman"/>
          <w:sz w:val="28"/>
          <w:szCs w:val="28"/>
        </w:rPr>
        <w:t xml:space="preserve"> </w:t>
      </w:r>
      <w:r w:rsidR="00881E67">
        <w:rPr>
          <w:rFonts w:eastAsia="Times New Roman"/>
          <w:sz w:val="28"/>
          <w:szCs w:val="28"/>
        </w:rPr>
        <w:t xml:space="preserve">Каждое занятие учителя-логопеда построено методически грамотно с постепенным усложнением речевого материала, учитываются индивидуально-психологические особенности детей (есть воспитанники с нарушением эмоционально-волевой сферы). </w:t>
      </w:r>
      <w:r w:rsidR="00235829">
        <w:rPr>
          <w:rFonts w:eastAsia="Times New Roman"/>
          <w:sz w:val="28"/>
          <w:szCs w:val="28"/>
        </w:rPr>
        <w:t>Учитель-л</w:t>
      </w:r>
      <w:r w:rsidR="00881E67">
        <w:rPr>
          <w:rFonts w:eastAsia="Times New Roman"/>
          <w:sz w:val="28"/>
          <w:szCs w:val="28"/>
        </w:rPr>
        <w:t>огопед широко использует самостоятельно разработанный наглядный материал и логопедическую тетрадь для закрепления знаний, полученных на занятиях.</w:t>
      </w:r>
    </w:p>
    <w:p w:rsidR="00881E67" w:rsidRDefault="00881E67" w:rsidP="00881E67">
      <w:pPr>
        <w:spacing w:line="17" w:lineRule="exact"/>
        <w:rPr>
          <w:sz w:val="20"/>
          <w:szCs w:val="20"/>
        </w:rPr>
      </w:pPr>
    </w:p>
    <w:p w:rsidR="00112563" w:rsidRPr="006B1243" w:rsidRDefault="00881E67" w:rsidP="00881E67">
      <w:pPr>
        <w:ind w:left="4" w:firstLine="71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Коррекционную работу </w:t>
      </w:r>
      <w:r w:rsidR="0046458D">
        <w:rPr>
          <w:rFonts w:eastAsia="Times New Roman"/>
          <w:sz w:val="28"/>
          <w:szCs w:val="28"/>
        </w:rPr>
        <w:t>учителя</w:t>
      </w:r>
      <w:r w:rsidR="00235829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логопед</w:t>
      </w:r>
      <w:r w:rsidR="0046458D">
        <w:rPr>
          <w:rFonts w:eastAsia="Times New Roman"/>
          <w:sz w:val="28"/>
          <w:szCs w:val="28"/>
        </w:rPr>
        <w:t>ы</w:t>
      </w:r>
      <w:r>
        <w:rPr>
          <w:rFonts w:eastAsia="Times New Roman"/>
          <w:sz w:val="28"/>
          <w:szCs w:val="28"/>
        </w:rPr>
        <w:t xml:space="preserve"> осуществляет в тесной связи с воспитателями ДОУ - это взаимопомощь, привлечение воспитателей к контролю речевой деятельности детей, взаимопосещение занятий, выступление на методических объединениях логопедов и педагогических советах ДОУ.</w:t>
      </w:r>
    </w:p>
    <w:p w:rsidR="00112563" w:rsidRDefault="00633D3E" w:rsidP="006B1243">
      <w:pPr>
        <w:spacing w:before="240"/>
        <w:ind w:firstLine="720"/>
        <w:jc w:val="both"/>
        <w:rPr>
          <w:rFonts w:eastAsia="Times New Roman"/>
          <w:sz w:val="28"/>
          <w:szCs w:val="28"/>
        </w:rPr>
      </w:pPr>
      <w:r w:rsidRPr="006B1243">
        <w:rPr>
          <w:rFonts w:eastAsia="Times New Roman"/>
          <w:b/>
          <w:bCs/>
          <w:sz w:val="28"/>
          <w:szCs w:val="28"/>
        </w:rPr>
        <w:t xml:space="preserve">Вывод: </w:t>
      </w:r>
      <w:r w:rsidRPr="006B1243">
        <w:rPr>
          <w:rFonts w:eastAsia="Times New Roman"/>
          <w:sz w:val="28"/>
          <w:szCs w:val="28"/>
        </w:rPr>
        <w:t>Образовательный процесс в ДОУ организован в соответствии с государственной</w:t>
      </w:r>
      <w:r w:rsidR="0014773B">
        <w:rPr>
          <w:rFonts w:eastAsia="Times New Roman"/>
          <w:sz w:val="28"/>
          <w:szCs w:val="28"/>
        </w:rPr>
        <w:t xml:space="preserve"> </w:t>
      </w:r>
      <w:r w:rsidRPr="006B1243">
        <w:rPr>
          <w:rFonts w:eastAsia="Times New Roman"/>
          <w:sz w:val="28"/>
          <w:szCs w:val="28"/>
        </w:rPr>
        <w:t>политикой в сфере образования, ФГОС ДО, образовательн</w:t>
      </w:r>
      <w:r w:rsidR="00881E67">
        <w:rPr>
          <w:rFonts w:eastAsia="Times New Roman"/>
          <w:sz w:val="28"/>
          <w:szCs w:val="28"/>
        </w:rPr>
        <w:t>ой</w:t>
      </w:r>
      <w:r w:rsidRPr="006B1243">
        <w:rPr>
          <w:rFonts w:eastAsia="Times New Roman"/>
          <w:sz w:val="28"/>
          <w:szCs w:val="28"/>
        </w:rPr>
        <w:t xml:space="preserve"> программ</w:t>
      </w:r>
      <w:r w:rsidR="00881E67">
        <w:rPr>
          <w:rFonts w:eastAsia="Times New Roman"/>
          <w:sz w:val="28"/>
          <w:szCs w:val="28"/>
        </w:rPr>
        <w:t>ой</w:t>
      </w:r>
      <w:r w:rsidRPr="006B1243">
        <w:rPr>
          <w:rFonts w:eastAsia="Times New Roman"/>
          <w:sz w:val="28"/>
          <w:szCs w:val="28"/>
        </w:rPr>
        <w:t xml:space="preserve"> дошкольного образования</w:t>
      </w:r>
      <w:r w:rsidR="00881E67">
        <w:rPr>
          <w:rFonts w:eastAsia="Times New Roman"/>
          <w:sz w:val="28"/>
          <w:szCs w:val="28"/>
        </w:rPr>
        <w:t xml:space="preserve">, которая </w:t>
      </w:r>
      <w:r w:rsidR="00881E67" w:rsidRPr="006B1243">
        <w:rPr>
          <w:rFonts w:eastAsia="Times New Roman"/>
          <w:sz w:val="28"/>
          <w:szCs w:val="28"/>
        </w:rPr>
        <w:t>реализуется в полном объеме</w:t>
      </w:r>
      <w:r w:rsidR="00881E67">
        <w:rPr>
          <w:rFonts w:eastAsia="Times New Roman"/>
          <w:sz w:val="28"/>
          <w:szCs w:val="28"/>
        </w:rPr>
        <w:t xml:space="preserve">, о чем свидетельствует </w:t>
      </w:r>
      <w:r w:rsidR="00881E67" w:rsidRPr="006B1243">
        <w:rPr>
          <w:rFonts w:eastAsia="Times New Roman"/>
          <w:sz w:val="28"/>
          <w:szCs w:val="28"/>
        </w:rPr>
        <w:t>педагогическ</w:t>
      </w:r>
      <w:r w:rsidR="00881E67">
        <w:rPr>
          <w:rFonts w:eastAsia="Times New Roman"/>
          <w:sz w:val="28"/>
          <w:szCs w:val="28"/>
        </w:rPr>
        <w:t>ий</w:t>
      </w:r>
      <w:r w:rsidR="00881E67" w:rsidRPr="006B1243">
        <w:rPr>
          <w:rFonts w:eastAsia="Times New Roman"/>
          <w:sz w:val="28"/>
          <w:szCs w:val="28"/>
        </w:rPr>
        <w:t xml:space="preserve"> мониторинг</w:t>
      </w:r>
      <w:r w:rsidRPr="006B1243">
        <w:rPr>
          <w:rFonts w:eastAsia="Times New Roman"/>
          <w:sz w:val="28"/>
          <w:szCs w:val="28"/>
        </w:rPr>
        <w:t>.</w:t>
      </w:r>
    </w:p>
    <w:p w:rsidR="0046458D" w:rsidRPr="006B1243" w:rsidRDefault="0046458D" w:rsidP="00CF388B">
      <w:pPr>
        <w:spacing w:before="240"/>
        <w:jc w:val="both"/>
        <w:rPr>
          <w:sz w:val="28"/>
          <w:szCs w:val="28"/>
        </w:rPr>
      </w:pPr>
    </w:p>
    <w:p w:rsidR="00112563" w:rsidRPr="006B1243" w:rsidRDefault="00112563" w:rsidP="006B1243">
      <w:pPr>
        <w:rPr>
          <w:sz w:val="28"/>
          <w:szCs w:val="28"/>
        </w:rPr>
      </w:pPr>
    </w:p>
    <w:p w:rsidR="00112563" w:rsidRPr="006B1243" w:rsidRDefault="00633D3E" w:rsidP="006B1243">
      <w:pPr>
        <w:spacing w:after="240"/>
        <w:rPr>
          <w:sz w:val="28"/>
          <w:szCs w:val="28"/>
        </w:rPr>
      </w:pPr>
      <w:r w:rsidRPr="006B1243">
        <w:rPr>
          <w:rFonts w:eastAsia="Times New Roman"/>
          <w:b/>
          <w:bCs/>
          <w:iCs/>
          <w:sz w:val="28"/>
          <w:szCs w:val="28"/>
        </w:rPr>
        <w:t>Дополнительное образование</w:t>
      </w:r>
    </w:p>
    <w:p w:rsidR="0046458D" w:rsidRDefault="0046458D" w:rsidP="0014773B">
      <w:pPr>
        <w:tabs>
          <w:tab w:val="left" w:pos="1080"/>
        </w:tabs>
        <w:rPr>
          <w:rFonts w:eastAsia="Times New Roman"/>
          <w:sz w:val="28"/>
          <w:szCs w:val="28"/>
        </w:rPr>
      </w:pPr>
      <w:r w:rsidRPr="0046458D">
        <w:rPr>
          <w:rFonts w:eastAsia="Times New Roman"/>
          <w:sz w:val="28"/>
          <w:szCs w:val="28"/>
        </w:rPr>
        <w:t>Кружок «Умелые ручки» ( Пед</w:t>
      </w:r>
      <w:r w:rsidR="0014773B">
        <w:rPr>
          <w:rFonts w:eastAsia="Times New Roman"/>
          <w:sz w:val="28"/>
          <w:szCs w:val="28"/>
        </w:rPr>
        <w:t>агог дополнительного образования -</w:t>
      </w:r>
      <w:r>
        <w:rPr>
          <w:rFonts w:eastAsia="Times New Roman"/>
          <w:sz w:val="28"/>
          <w:szCs w:val="28"/>
        </w:rPr>
        <w:t xml:space="preserve"> Брагинец И. П.)</w:t>
      </w:r>
    </w:p>
    <w:p w:rsidR="00235829" w:rsidRPr="0014773B" w:rsidRDefault="0046458D" w:rsidP="0014773B">
      <w:pPr>
        <w:rPr>
          <w:sz w:val="28"/>
          <w:szCs w:val="28"/>
        </w:rPr>
      </w:pPr>
      <w:r w:rsidRPr="0046458D">
        <w:rPr>
          <w:sz w:val="28"/>
          <w:szCs w:val="28"/>
        </w:rPr>
        <w:t xml:space="preserve"> </w:t>
      </w:r>
    </w:p>
    <w:p w:rsidR="00112563" w:rsidRPr="006B1243" w:rsidRDefault="00633D3E" w:rsidP="006B1243">
      <w:pPr>
        <w:spacing w:before="240" w:after="240"/>
        <w:ind w:left="4"/>
        <w:jc w:val="center"/>
        <w:rPr>
          <w:rFonts w:eastAsia="Times New Roman"/>
          <w:sz w:val="28"/>
          <w:szCs w:val="28"/>
        </w:rPr>
      </w:pPr>
      <w:r w:rsidRPr="006B1243">
        <w:rPr>
          <w:rFonts w:eastAsia="Times New Roman"/>
          <w:i/>
          <w:iCs/>
          <w:sz w:val="28"/>
          <w:szCs w:val="28"/>
        </w:rPr>
        <w:t>Сотрудничество с социальными партнерами</w:t>
      </w:r>
    </w:p>
    <w:p w:rsidR="00112563" w:rsidRPr="006B1243" w:rsidRDefault="00204B58" w:rsidP="006B1243">
      <w:pPr>
        <w:tabs>
          <w:tab w:val="left" w:pos="332"/>
        </w:tabs>
        <w:spacing w:after="240"/>
        <w:ind w:left="4" w:right="160"/>
        <w:jc w:val="both"/>
        <w:rPr>
          <w:rFonts w:eastAsia="Times New Roman"/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ab/>
        <w:t xml:space="preserve">В </w:t>
      </w:r>
      <w:r w:rsidR="00633D3E" w:rsidRPr="006B1243">
        <w:rPr>
          <w:rFonts w:eastAsia="Times New Roman"/>
          <w:sz w:val="28"/>
          <w:szCs w:val="28"/>
        </w:rPr>
        <w:t>201</w:t>
      </w:r>
      <w:r w:rsidR="0014773B">
        <w:rPr>
          <w:rFonts w:eastAsia="Times New Roman"/>
          <w:sz w:val="28"/>
          <w:szCs w:val="28"/>
        </w:rPr>
        <w:t>8</w:t>
      </w:r>
      <w:r w:rsidR="00633D3E" w:rsidRPr="006B1243">
        <w:rPr>
          <w:rFonts w:eastAsia="Times New Roman"/>
          <w:sz w:val="28"/>
          <w:szCs w:val="28"/>
        </w:rPr>
        <w:t xml:space="preserve"> году велась активная работа по взаимодействию с социальными партнерами, которая направлена на обеспечение комплекса условий здоровьесбережения</w:t>
      </w:r>
      <w:r w:rsidR="00401B1F" w:rsidRPr="006B1243">
        <w:rPr>
          <w:rFonts w:eastAsia="Times New Roman"/>
          <w:sz w:val="28"/>
          <w:szCs w:val="28"/>
        </w:rPr>
        <w:t xml:space="preserve">, </w:t>
      </w:r>
      <w:r w:rsidR="00633D3E" w:rsidRPr="006B1243">
        <w:rPr>
          <w:rFonts w:eastAsia="Times New Roman"/>
          <w:sz w:val="28"/>
          <w:szCs w:val="28"/>
        </w:rPr>
        <w:t xml:space="preserve">физического развития детей, их познавательного развития, расширения социальных контактов. 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44"/>
        <w:gridCol w:w="5178"/>
      </w:tblGrid>
      <w:tr w:rsidR="0021368D" w:rsidRPr="006B1243" w:rsidTr="00EC5232">
        <w:tc>
          <w:tcPr>
            <w:tcW w:w="2467" w:type="pct"/>
            <w:vAlign w:val="center"/>
            <w:hideMark/>
          </w:tcPr>
          <w:p w:rsidR="00130EE1" w:rsidRPr="006B1243" w:rsidRDefault="00130EE1" w:rsidP="006B1243">
            <w:pPr>
              <w:spacing w:before="30" w:after="240"/>
              <w:jc w:val="center"/>
              <w:rPr>
                <w:rFonts w:eastAsia="Times New Roman"/>
                <w:sz w:val="28"/>
                <w:szCs w:val="28"/>
              </w:rPr>
            </w:pPr>
            <w:r w:rsidRPr="006B1243">
              <w:rPr>
                <w:rFonts w:eastAsia="Times New Roman"/>
                <w:sz w:val="28"/>
                <w:szCs w:val="28"/>
              </w:rPr>
              <w:lastRenderedPageBreak/>
              <w:t>Организация</w:t>
            </w:r>
          </w:p>
        </w:tc>
        <w:tc>
          <w:tcPr>
            <w:tcW w:w="2533" w:type="pct"/>
            <w:vAlign w:val="center"/>
            <w:hideMark/>
          </w:tcPr>
          <w:p w:rsidR="00130EE1" w:rsidRPr="006B1243" w:rsidRDefault="00130EE1" w:rsidP="006B1243">
            <w:pPr>
              <w:spacing w:before="30" w:after="240"/>
              <w:ind w:firstLine="225"/>
              <w:jc w:val="center"/>
              <w:rPr>
                <w:rFonts w:eastAsia="Times New Roman"/>
                <w:sz w:val="28"/>
                <w:szCs w:val="28"/>
              </w:rPr>
            </w:pPr>
            <w:r w:rsidRPr="006B1243">
              <w:rPr>
                <w:rFonts w:eastAsia="Times New Roman"/>
                <w:sz w:val="28"/>
                <w:szCs w:val="28"/>
              </w:rPr>
              <w:t>Содержание работы</w:t>
            </w:r>
          </w:p>
        </w:tc>
      </w:tr>
      <w:tr w:rsidR="0021368D" w:rsidRPr="006B1243" w:rsidTr="00EC5232">
        <w:tc>
          <w:tcPr>
            <w:tcW w:w="2467" w:type="pct"/>
            <w:vAlign w:val="center"/>
            <w:hideMark/>
          </w:tcPr>
          <w:p w:rsidR="00130EE1" w:rsidRPr="006B1243" w:rsidRDefault="0046458D" w:rsidP="006B1243">
            <w:pPr>
              <w:spacing w:before="30" w:after="24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Лицей</w:t>
            </w:r>
            <w:r w:rsidR="0028241F" w:rsidRPr="006B1243">
              <w:rPr>
                <w:rFonts w:eastAsia="Times New Roman"/>
                <w:sz w:val="28"/>
                <w:szCs w:val="28"/>
              </w:rPr>
              <w:t xml:space="preserve"> г. Зернограда</w:t>
            </w:r>
          </w:p>
        </w:tc>
        <w:tc>
          <w:tcPr>
            <w:tcW w:w="2533" w:type="pct"/>
            <w:vAlign w:val="center"/>
            <w:hideMark/>
          </w:tcPr>
          <w:p w:rsidR="00130EE1" w:rsidRPr="006B1243" w:rsidRDefault="00130EE1" w:rsidP="006B1243">
            <w:pPr>
              <w:spacing w:before="30" w:after="240"/>
              <w:jc w:val="center"/>
              <w:rPr>
                <w:rFonts w:eastAsia="Times New Roman"/>
                <w:sz w:val="28"/>
                <w:szCs w:val="28"/>
              </w:rPr>
            </w:pPr>
            <w:r w:rsidRPr="006B1243">
              <w:rPr>
                <w:rFonts w:eastAsia="Times New Roman"/>
                <w:sz w:val="28"/>
                <w:szCs w:val="28"/>
              </w:rPr>
              <w:t>Мероприятия  по  преемственности</w:t>
            </w:r>
          </w:p>
        </w:tc>
      </w:tr>
      <w:tr w:rsidR="0021368D" w:rsidRPr="006B1243" w:rsidTr="00EC5232">
        <w:tc>
          <w:tcPr>
            <w:tcW w:w="2467" w:type="pct"/>
            <w:vAlign w:val="center"/>
            <w:hideMark/>
          </w:tcPr>
          <w:p w:rsidR="00130EE1" w:rsidRPr="006B1243" w:rsidRDefault="0028241F" w:rsidP="006B1243">
            <w:pPr>
              <w:spacing w:before="30" w:after="240"/>
              <w:jc w:val="center"/>
              <w:rPr>
                <w:rFonts w:eastAsia="Times New Roman"/>
                <w:sz w:val="28"/>
                <w:szCs w:val="28"/>
              </w:rPr>
            </w:pPr>
            <w:r w:rsidRPr="006B1243">
              <w:rPr>
                <w:rFonts w:eastAsia="Times New Roman"/>
                <w:sz w:val="28"/>
                <w:szCs w:val="28"/>
              </w:rPr>
              <w:t>МБУЗ «ЦРБ»</w:t>
            </w:r>
          </w:p>
        </w:tc>
        <w:tc>
          <w:tcPr>
            <w:tcW w:w="2533" w:type="pct"/>
            <w:vAlign w:val="center"/>
            <w:hideMark/>
          </w:tcPr>
          <w:p w:rsidR="00130EE1" w:rsidRPr="006B1243" w:rsidRDefault="00130EE1" w:rsidP="006B1243">
            <w:pPr>
              <w:spacing w:before="30" w:after="240"/>
              <w:jc w:val="center"/>
              <w:rPr>
                <w:rFonts w:eastAsia="Times New Roman"/>
                <w:sz w:val="28"/>
                <w:szCs w:val="28"/>
              </w:rPr>
            </w:pPr>
            <w:r w:rsidRPr="006B1243">
              <w:rPr>
                <w:rFonts w:eastAsia="Times New Roman"/>
                <w:sz w:val="28"/>
                <w:szCs w:val="28"/>
              </w:rPr>
              <w:t>Медицинское обслуживание воспитанников</w:t>
            </w:r>
          </w:p>
        </w:tc>
      </w:tr>
      <w:tr w:rsidR="0021368D" w:rsidRPr="006B1243" w:rsidTr="00EC5232">
        <w:tc>
          <w:tcPr>
            <w:tcW w:w="2467" w:type="pct"/>
            <w:vAlign w:val="center"/>
            <w:hideMark/>
          </w:tcPr>
          <w:p w:rsidR="00130EE1" w:rsidRPr="006B1243" w:rsidRDefault="0028241F" w:rsidP="006B1243">
            <w:pPr>
              <w:spacing w:before="30" w:after="240"/>
              <w:jc w:val="center"/>
              <w:rPr>
                <w:rFonts w:eastAsia="Times New Roman"/>
                <w:sz w:val="28"/>
                <w:szCs w:val="28"/>
              </w:rPr>
            </w:pPr>
            <w:r w:rsidRPr="006B1243">
              <w:rPr>
                <w:sz w:val="28"/>
                <w:szCs w:val="28"/>
              </w:rPr>
              <w:t>Центральная городская библиотека им. А. Гайдара</w:t>
            </w:r>
          </w:p>
        </w:tc>
        <w:tc>
          <w:tcPr>
            <w:tcW w:w="2533" w:type="pct"/>
            <w:vAlign w:val="center"/>
            <w:hideMark/>
          </w:tcPr>
          <w:p w:rsidR="00130EE1" w:rsidRPr="006B1243" w:rsidRDefault="00130EE1" w:rsidP="006B1243">
            <w:pPr>
              <w:spacing w:before="30" w:after="240"/>
              <w:jc w:val="center"/>
              <w:rPr>
                <w:rFonts w:eastAsia="Times New Roman"/>
                <w:sz w:val="28"/>
                <w:szCs w:val="28"/>
              </w:rPr>
            </w:pPr>
            <w:r w:rsidRPr="006B1243">
              <w:rPr>
                <w:rFonts w:eastAsia="Times New Roman"/>
                <w:sz w:val="28"/>
                <w:szCs w:val="28"/>
              </w:rPr>
              <w:t>Организация экскурсий, конкурсов</w:t>
            </w:r>
            <w:r w:rsidR="0028241F" w:rsidRPr="006B1243">
              <w:rPr>
                <w:rFonts w:eastAsia="Times New Roman"/>
                <w:sz w:val="28"/>
                <w:szCs w:val="28"/>
              </w:rPr>
              <w:t xml:space="preserve"> чтецов</w:t>
            </w:r>
            <w:r w:rsidRPr="006B1243">
              <w:rPr>
                <w:rFonts w:eastAsia="Times New Roman"/>
                <w:sz w:val="28"/>
                <w:szCs w:val="28"/>
              </w:rPr>
              <w:t>, праздников книг</w:t>
            </w:r>
          </w:p>
        </w:tc>
      </w:tr>
      <w:tr w:rsidR="0021368D" w:rsidRPr="006B1243" w:rsidTr="00EC5232">
        <w:tc>
          <w:tcPr>
            <w:tcW w:w="2467" w:type="pct"/>
            <w:vAlign w:val="center"/>
            <w:hideMark/>
          </w:tcPr>
          <w:p w:rsidR="00130EE1" w:rsidRPr="006B1243" w:rsidRDefault="0028241F" w:rsidP="006B1243">
            <w:pPr>
              <w:spacing w:before="30" w:after="240"/>
              <w:jc w:val="center"/>
              <w:rPr>
                <w:rFonts w:eastAsia="Times New Roman"/>
                <w:sz w:val="28"/>
                <w:szCs w:val="28"/>
              </w:rPr>
            </w:pPr>
            <w:r w:rsidRPr="006B1243">
              <w:rPr>
                <w:rFonts w:eastAsia="Times New Roman"/>
                <w:sz w:val="28"/>
                <w:szCs w:val="28"/>
              </w:rPr>
              <w:t>МБУДОДДТ «Ермак»</w:t>
            </w:r>
          </w:p>
        </w:tc>
        <w:tc>
          <w:tcPr>
            <w:tcW w:w="2533" w:type="pct"/>
            <w:vAlign w:val="center"/>
            <w:hideMark/>
          </w:tcPr>
          <w:p w:rsidR="00130EE1" w:rsidRPr="006B1243" w:rsidRDefault="0028241F" w:rsidP="006B1243">
            <w:pPr>
              <w:spacing w:before="30" w:after="240"/>
              <w:jc w:val="center"/>
              <w:rPr>
                <w:rFonts w:eastAsia="Times New Roman"/>
                <w:sz w:val="28"/>
                <w:szCs w:val="28"/>
              </w:rPr>
            </w:pPr>
            <w:r w:rsidRPr="006B1243">
              <w:rPr>
                <w:rFonts w:eastAsia="Times New Roman"/>
                <w:sz w:val="28"/>
                <w:szCs w:val="28"/>
              </w:rPr>
              <w:t>Досуговая деятельность</w:t>
            </w:r>
          </w:p>
        </w:tc>
      </w:tr>
      <w:tr w:rsidR="0021368D" w:rsidRPr="006B1243" w:rsidTr="00EC5232">
        <w:tc>
          <w:tcPr>
            <w:tcW w:w="2467" w:type="pct"/>
            <w:vAlign w:val="center"/>
            <w:hideMark/>
          </w:tcPr>
          <w:p w:rsidR="00130EE1" w:rsidRPr="006B1243" w:rsidRDefault="0028241F" w:rsidP="006B1243">
            <w:pPr>
              <w:spacing w:before="30" w:after="240"/>
              <w:jc w:val="center"/>
              <w:rPr>
                <w:rFonts w:eastAsia="Times New Roman"/>
                <w:sz w:val="28"/>
                <w:szCs w:val="28"/>
              </w:rPr>
            </w:pPr>
            <w:r w:rsidRPr="006B1243">
              <w:rPr>
                <w:rFonts w:eastAsia="Times New Roman"/>
                <w:sz w:val="28"/>
                <w:szCs w:val="28"/>
              </w:rPr>
              <w:t>МУК «Зерноградский районный дом культуры»</w:t>
            </w:r>
          </w:p>
        </w:tc>
        <w:tc>
          <w:tcPr>
            <w:tcW w:w="2533" w:type="pct"/>
            <w:vAlign w:val="center"/>
            <w:hideMark/>
          </w:tcPr>
          <w:p w:rsidR="00130EE1" w:rsidRPr="006B1243" w:rsidRDefault="0028241F" w:rsidP="006B1243">
            <w:pPr>
              <w:spacing w:before="30" w:after="240"/>
              <w:jc w:val="center"/>
              <w:rPr>
                <w:rFonts w:eastAsia="Times New Roman"/>
                <w:sz w:val="28"/>
                <w:szCs w:val="28"/>
              </w:rPr>
            </w:pPr>
            <w:r w:rsidRPr="006B1243">
              <w:rPr>
                <w:rFonts w:eastAsia="Times New Roman"/>
                <w:sz w:val="28"/>
                <w:szCs w:val="28"/>
              </w:rPr>
              <w:t>Творческие встречи</w:t>
            </w:r>
          </w:p>
        </w:tc>
      </w:tr>
      <w:tr w:rsidR="0021368D" w:rsidRPr="006B1243" w:rsidTr="00EC5232">
        <w:tc>
          <w:tcPr>
            <w:tcW w:w="2467" w:type="pct"/>
            <w:vAlign w:val="center"/>
            <w:hideMark/>
          </w:tcPr>
          <w:p w:rsidR="00130EE1" w:rsidRPr="006B1243" w:rsidRDefault="0021368D" w:rsidP="006B1243">
            <w:pPr>
              <w:spacing w:before="30" w:after="240"/>
              <w:jc w:val="center"/>
              <w:rPr>
                <w:rFonts w:eastAsia="Times New Roman"/>
                <w:sz w:val="28"/>
                <w:szCs w:val="28"/>
              </w:rPr>
            </w:pPr>
            <w:r w:rsidRPr="006B1243">
              <w:rPr>
                <w:rFonts w:eastAsia="Times New Roman"/>
                <w:sz w:val="28"/>
                <w:szCs w:val="28"/>
              </w:rPr>
              <w:t>МУК «Историко-краеведческий музей»</w:t>
            </w:r>
          </w:p>
        </w:tc>
        <w:tc>
          <w:tcPr>
            <w:tcW w:w="2533" w:type="pct"/>
            <w:vAlign w:val="center"/>
            <w:hideMark/>
          </w:tcPr>
          <w:p w:rsidR="00130EE1" w:rsidRPr="006B1243" w:rsidRDefault="0021368D" w:rsidP="006B1243">
            <w:pPr>
              <w:spacing w:before="30" w:after="240"/>
              <w:jc w:val="center"/>
              <w:rPr>
                <w:rFonts w:eastAsia="Times New Roman"/>
                <w:sz w:val="28"/>
                <w:szCs w:val="28"/>
              </w:rPr>
            </w:pPr>
            <w:r w:rsidRPr="006B1243">
              <w:rPr>
                <w:rFonts w:eastAsia="Times New Roman"/>
                <w:sz w:val="28"/>
                <w:szCs w:val="28"/>
              </w:rPr>
              <w:t>Экскурсии в музей, по улицам и монументам города</w:t>
            </w:r>
          </w:p>
        </w:tc>
      </w:tr>
      <w:tr w:rsidR="0021368D" w:rsidRPr="006B1243" w:rsidTr="00EC5232">
        <w:tc>
          <w:tcPr>
            <w:tcW w:w="2467" w:type="pct"/>
            <w:vAlign w:val="center"/>
            <w:hideMark/>
          </w:tcPr>
          <w:p w:rsidR="00130EE1" w:rsidRPr="006B1243" w:rsidRDefault="0021368D" w:rsidP="006B1243">
            <w:pPr>
              <w:spacing w:before="30" w:after="240"/>
              <w:jc w:val="center"/>
              <w:rPr>
                <w:rFonts w:eastAsia="Times New Roman"/>
                <w:sz w:val="28"/>
                <w:szCs w:val="28"/>
              </w:rPr>
            </w:pPr>
            <w:r w:rsidRPr="006B1243">
              <w:rPr>
                <w:rFonts w:eastAsia="Times New Roman"/>
                <w:sz w:val="28"/>
                <w:szCs w:val="28"/>
              </w:rPr>
              <w:t>ВДПО Зерноградского района</w:t>
            </w:r>
          </w:p>
        </w:tc>
        <w:tc>
          <w:tcPr>
            <w:tcW w:w="2533" w:type="pct"/>
            <w:vAlign w:val="center"/>
            <w:hideMark/>
          </w:tcPr>
          <w:p w:rsidR="00130EE1" w:rsidRPr="006B1243" w:rsidRDefault="0021368D" w:rsidP="006B1243">
            <w:pPr>
              <w:spacing w:before="30" w:after="240"/>
              <w:jc w:val="center"/>
              <w:rPr>
                <w:rFonts w:eastAsia="Times New Roman"/>
                <w:sz w:val="28"/>
                <w:szCs w:val="28"/>
              </w:rPr>
            </w:pPr>
            <w:r w:rsidRPr="006B1243">
              <w:rPr>
                <w:rFonts w:eastAsia="Times New Roman"/>
                <w:sz w:val="28"/>
                <w:szCs w:val="28"/>
              </w:rPr>
              <w:t>Досуговая деятельность</w:t>
            </w:r>
          </w:p>
        </w:tc>
      </w:tr>
      <w:tr w:rsidR="0021368D" w:rsidRPr="006B1243" w:rsidTr="00EC5232">
        <w:tc>
          <w:tcPr>
            <w:tcW w:w="2467" w:type="pct"/>
            <w:vAlign w:val="center"/>
            <w:hideMark/>
          </w:tcPr>
          <w:p w:rsidR="00130EE1" w:rsidRPr="006B1243" w:rsidRDefault="00130EE1" w:rsidP="006B1243">
            <w:pPr>
              <w:spacing w:before="30" w:after="240"/>
              <w:jc w:val="center"/>
              <w:rPr>
                <w:rFonts w:eastAsia="Times New Roman"/>
                <w:sz w:val="28"/>
                <w:szCs w:val="28"/>
              </w:rPr>
            </w:pPr>
            <w:r w:rsidRPr="006B1243">
              <w:rPr>
                <w:rFonts w:eastAsia="Times New Roman"/>
                <w:sz w:val="28"/>
                <w:szCs w:val="28"/>
              </w:rPr>
              <w:t>Район</w:t>
            </w:r>
            <w:r w:rsidR="00235829">
              <w:rPr>
                <w:rFonts w:eastAsia="Times New Roman"/>
                <w:sz w:val="28"/>
                <w:szCs w:val="28"/>
              </w:rPr>
              <w:t>н</w:t>
            </w:r>
            <w:r w:rsidRPr="006B1243">
              <w:rPr>
                <w:rFonts w:eastAsia="Times New Roman"/>
                <w:sz w:val="28"/>
                <w:szCs w:val="28"/>
              </w:rPr>
              <w:t>ая ПМПК</w:t>
            </w:r>
          </w:p>
        </w:tc>
        <w:tc>
          <w:tcPr>
            <w:tcW w:w="2533" w:type="pct"/>
            <w:vAlign w:val="center"/>
            <w:hideMark/>
          </w:tcPr>
          <w:p w:rsidR="00130EE1" w:rsidRPr="006B1243" w:rsidRDefault="00130EE1" w:rsidP="006B1243">
            <w:pPr>
              <w:spacing w:before="30" w:after="240"/>
              <w:jc w:val="center"/>
              <w:rPr>
                <w:rFonts w:eastAsia="Times New Roman"/>
                <w:sz w:val="28"/>
                <w:szCs w:val="28"/>
              </w:rPr>
            </w:pPr>
            <w:r w:rsidRPr="006B1243">
              <w:rPr>
                <w:rFonts w:eastAsia="Times New Roman"/>
                <w:sz w:val="28"/>
                <w:szCs w:val="28"/>
              </w:rPr>
              <w:t>Проведение диагностических обследований</w:t>
            </w:r>
          </w:p>
        </w:tc>
      </w:tr>
      <w:tr w:rsidR="0021368D" w:rsidRPr="006B1243" w:rsidTr="00EC5232">
        <w:tc>
          <w:tcPr>
            <w:tcW w:w="2467" w:type="pct"/>
            <w:vAlign w:val="center"/>
            <w:hideMark/>
          </w:tcPr>
          <w:p w:rsidR="00130EE1" w:rsidRPr="006B1243" w:rsidRDefault="0021368D" w:rsidP="006B1243">
            <w:pPr>
              <w:spacing w:before="30" w:after="240"/>
              <w:jc w:val="center"/>
              <w:rPr>
                <w:rFonts w:eastAsia="Times New Roman"/>
                <w:sz w:val="28"/>
                <w:szCs w:val="28"/>
              </w:rPr>
            </w:pPr>
            <w:r w:rsidRPr="006B1243">
              <w:rPr>
                <w:rFonts w:eastAsia="Times New Roman"/>
                <w:sz w:val="28"/>
                <w:szCs w:val="28"/>
              </w:rPr>
              <w:t>МБУДО «Детская музыкальная школа»</w:t>
            </w:r>
          </w:p>
        </w:tc>
        <w:tc>
          <w:tcPr>
            <w:tcW w:w="2533" w:type="pct"/>
            <w:vAlign w:val="center"/>
            <w:hideMark/>
          </w:tcPr>
          <w:p w:rsidR="00130EE1" w:rsidRPr="006B1243" w:rsidRDefault="0021368D" w:rsidP="006B1243">
            <w:pPr>
              <w:spacing w:before="30" w:after="240"/>
              <w:jc w:val="center"/>
              <w:rPr>
                <w:rFonts w:eastAsia="Times New Roman"/>
                <w:sz w:val="28"/>
                <w:szCs w:val="28"/>
              </w:rPr>
            </w:pPr>
            <w:r w:rsidRPr="006B1243">
              <w:rPr>
                <w:rFonts w:eastAsia="Times New Roman"/>
                <w:sz w:val="28"/>
                <w:szCs w:val="28"/>
              </w:rPr>
              <w:t>Творческие встречи</w:t>
            </w:r>
          </w:p>
        </w:tc>
      </w:tr>
      <w:tr w:rsidR="0021368D" w:rsidRPr="006B1243" w:rsidTr="00EC5232">
        <w:tc>
          <w:tcPr>
            <w:tcW w:w="2467" w:type="pct"/>
            <w:vAlign w:val="center"/>
            <w:hideMark/>
          </w:tcPr>
          <w:p w:rsidR="00130EE1" w:rsidRPr="006B1243" w:rsidRDefault="0021368D" w:rsidP="006B1243">
            <w:pPr>
              <w:spacing w:before="30" w:after="240"/>
              <w:jc w:val="center"/>
              <w:rPr>
                <w:rFonts w:eastAsia="Times New Roman"/>
                <w:sz w:val="28"/>
                <w:szCs w:val="28"/>
              </w:rPr>
            </w:pPr>
            <w:r w:rsidRPr="006B1243">
              <w:rPr>
                <w:rFonts w:eastAsia="Times New Roman"/>
                <w:sz w:val="28"/>
                <w:szCs w:val="28"/>
              </w:rPr>
              <w:t>Противопожарная Служба РО, УГПС, МЧС</w:t>
            </w:r>
          </w:p>
        </w:tc>
        <w:tc>
          <w:tcPr>
            <w:tcW w:w="2533" w:type="pct"/>
            <w:vAlign w:val="center"/>
            <w:hideMark/>
          </w:tcPr>
          <w:p w:rsidR="00130EE1" w:rsidRPr="006B1243" w:rsidRDefault="0021368D" w:rsidP="006B1243">
            <w:pPr>
              <w:spacing w:before="30" w:after="240"/>
              <w:jc w:val="center"/>
              <w:rPr>
                <w:rFonts w:eastAsia="Times New Roman"/>
                <w:sz w:val="28"/>
                <w:szCs w:val="28"/>
              </w:rPr>
            </w:pPr>
            <w:r w:rsidRPr="006B1243">
              <w:rPr>
                <w:rFonts w:eastAsia="Times New Roman"/>
                <w:sz w:val="28"/>
                <w:szCs w:val="28"/>
              </w:rPr>
              <w:t>Экскурсии, досуговые мероприятия</w:t>
            </w:r>
          </w:p>
        </w:tc>
      </w:tr>
      <w:tr w:rsidR="0021368D" w:rsidRPr="006B1243" w:rsidTr="00EC5232">
        <w:tc>
          <w:tcPr>
            <w:tcW w:w="2467" w:type="pct"/>
            <w:vAlign w:val="center"/>
            <w:hideMark/>
          </w:tcPr>
          <w:p w:rsidR="00130EE1" w:rsidRPr="006B1243" w:rsidRDefault="0021368D" w:rsidP="006B1243">
            <w:pPr>
              <w:spacing w:before="30" w:after="240"/>
              <w:jc w:val="center"/>
              <w:rPr>
                <w:rFonts w:eastAsia="Times New Roman"/>
                <w:sz w:val="28"/>
                <w:szCs w:val="28"/>
              </w:rPr>
            </w:pPr>
            <w:r w:rsidRPr="006B1243">
              <w:rPr>
                <w:sz w:val="28"/>
                <w:szCs w:val="28"/>
              </w:rPr>
              <w:t>ОГИБДД ОМВД России по Зерноградскому району</w:t>
            </w:r>
          </w:p>
        </w:tc>
        <w:tc>
          <w:tcPr>
            <w:tcW w:w="2533" w:type="pct"/>
            <w:vAlign w:val="center"/>
            <w:hideMark/>
          </w:tcPr>
          <w:p w:rsidR="00130EE1" w:rsidRPr="006B1243" w:rsidRDefault="0021368D" w:rsidP="006B1243">
            <w:pPr>
              <w:spacing w:before="30" w:after="240"/>
              <w:jc w:val="center"/>
              <w:rPr>
                <w:rFonts w:eastAsia="Times New Roman"/>
                <w:sz w:val="28"/>
                <w:szCs w:val="28"/>
              </w:rPr>
            </w:pPr>
            <w:r w:rsidRPr="006B1243">
              <w:rPr>
                <w:rFonts w:eastAsia="Times New Roman"/>
                <w:sz w:val="28"/>
                <w:szCs w:val="28"/>
              </w:rPr>
              <w:t>Проведение акций, экскурсии, выступления на родительских собраниях, совместный досуг</w:t>
            </w:r>
          </w:p>
        </w:tc>
      </w:tr>
      <w:tr w:rsidR="0021368D" w:rsidRPr="006B1243" w:rsidTr="00EC5232">
        <w:tc>
          <w:tcPr>
            <w:tcW w:w="2467" w:type="pct"/>
            <w:vAlign w:val="center"/>
            <w:hideMark/>
          </w:tcPr>
          <w:p w:rsidR="00130EE1" w:rsidRPr="006B1243" w:rsidRDefault="0021368D" w:rsidP="006B1243">
            <w:pPr>
              <w:spacing w:before="30" w:after="240"/>
              <w:jc w:val="center"/>
              <w:rPr>
                <w:rFonts w:eastAsia="Times New Roman"/>
                <w:sz w:val="28"/>
                <w:szCs w:val="28"/>
              </w:rPr>
            </w:pPr>
            <w:r w:rsidRPr="006B1243">
              <w:rPr>
                <w:sz w:val="28"/>
                <w:szCs w:val="28"/>
              </w:rPr>
              <w:t>Отделение почтовой связи</w:t>
            </w:r>
          </w:p>
        </w:tc>
        <w:tc>
          <w:tcPr>
            <w:tcW w:w="2533" w:type="pct"/>
            <w:vAlign w:val="center"/>
            <w:hideMark/>
          </w:tcPr>
          <w:p w:rsidR="00130EE1" w:rsidRPr="006B1243" w:rsidRDefault="0021368D" w:rsidP="006B1243">
            <w:pPr>
              <w:spacing w:before="30" w:after="240"/>
              <w:jc w:val="center"/>
              <w:rPr>
                <w:rFonts w:eastAsia="Times New Roman"/>
                <w:sz w:val="28"/>
                <w:szCs w:val="28"/>
              </w:rPr>
            </w:pPr>
            <w:r w:rsidRPr="006B1243">
              <w:rPr>
                <w:rFonts w:eastAsia="Times New Roman"/>
                <w:sz w:val="28"/>
                <w:szCs w:val="28"/>
              </w:rPr>
              <w:t>Экскурсии</w:t>
            </w:r>
          </w:p>
        </w:tc>
      </w:tr>
    </w:tbl>
    <w:p w:rsidR="00130EE1" w:rsidRPr="006B1243" w:rsidRDefault="00130EE1" w:rsidP="006B1243">
      <w:pPr>
        <w:tabs>
          <w:tab w:val="left" w:pos="332"/>
        </w:tabs>
        <w:ind w:left="4" w:right="160"/>
        <w:jc w:val="both"/>
        <w:rPr>
          <w:rFonts w:eastAsia="Times New Roman"/>
          <w:sz w:val="28"/>
          <w:szCs w:val="28"/>
        </w:rPr>
      </w:pPr>
    </w:p>
    <w:p w:rsidR="00112563" w:rsidRPr="006B1243" w:rsidRDefault="00130EE1" w:rsidP="006B1243">
      <w:pPr>
        <w:ind w:firstLine="720"/>
        <w:jc w:val="both"/>
        <w:rPr>
          <w:rFonts w:eastAsia="Times New Roman"/>
          <w:sz w:val="28"/>
          <w:szCs w:val="28"/>
        </w:rPr>
      </w:pPr>
      <w:r w:rsidRPr="006B1243">
        <w:rPr>
          <w:rFonts w:eastAsia="Times New Roman"/>
          <w:b/>
          <w:sz w:val="28"/>
          <w:szCs w:val="28"/>
        </w:rPr>
        <w:t>Вывод:</w:t>
      </w:r>
      <w:r w:rsidRPr="006B1243">
        <w:rPr>
          <w:rFonts w:eastAsia="Times New Roman"/>
          <w:sz w:val="28"/>
          <w:szCs w:val="28"/>
        </w:rPr>
        <w:t xml:space="preserve"> в дошкольно</w:t>
      </w:r>
      <w:r w:rsidR="00235829">
        <w:rPr>
          <w:rFonts w:eastAsia="Times New Roman"/>
          <w:sz w:val="28"/>
          <w:szCs w:val="28"/>
        </w:rPr>
        <w:t>й</w:t>
      </w:r>
      <w:r w:rsidR="0014773B">
        <w:rPr>
          <w:rFonts w:eastAsia="Times New Roman"/>
          <w:sz w:val="28"/>
          <w:szCs w:val="28"/>
        </w:rPr>
        <w:t xml:space="preserve"> </w:t>
      </w:r>
      <w:r w:rsidR="00235829">
        <w:rPr>
          <w:rFonts w:eastAsia="Times New Roman"/>
          <w:sz w:val="28"/>
          <w:szCs w:val="28"/>
        </w:rPr>
        <w:t>организации</w:t>
      </w:r>
      <w:r w:rsidR="0014773B">
        <w:rPr>
          <w:rFonts w:eastAsia="Times New Roman"/>
          <w:sz w:val="28"/>
          <w:szCs w:val="28"/>
        </w:rPr>
        <w:t xml:space="preserve"> </w:t>
      </w:r>
      <w:r w:rsidR="001665FA" w:rsidRPr="006B1243">
        <w:rPr>
          <w:rFonts w:eastAsia="Times New Roman"/>
          <w:sz w:val="28"/>
          <w:szCs w:val="28"/>
        </w:rPr>
        <w:t xml:space="preserve">созданы условия для организации </w:t>
      </w:r>
      <w:r w:rsidRPr="006B1243">
        <w:rPr>
          <w:rFonts w:eastAsia="Times New Roman"/>
          <w:sz w:val="28"/>
          <w:szCs w:val="28"/>
        </w:rPr>
        <w:t>дополнительного образования обучающихся, расширения их кругозора, социализации в обществе.</w:t>
      </w:r>
    </w:p>
    <w:p w:rsidR="00130EE1" w:rsidRDefault="00130EE1" w:rsidP="006B1243">
      <w:pPr>
        <w:ind w:firstLine="720"/>
        <w:rPr>
          <w:sz w:val="28"/>
          <w:szCs w:val="28"/>
        </w:rPr>
      </w:pPr>
    </w:p>
    <w:p w:rsidR="00881E67" w:rsidRDefault="00881E67" w:rsidP="006B1243">
      <w:pPr>
        <w:ind w:firstLine="720"/>
        <w:rPr>
          <w:sz w:val="28"/>
          <w:szCs w:val="28"/>
        </w:rPr>
      </w:pPr>
    </w:p>
    <w:p w:rsidR="00881E67" w:rsidRDefault="00881E67" w:rsidP="006B1243">
      <w:pPr>
        <w:ind w:firstLine="720"/>
        <w:rPr>
          <w:sz w:val="28"/>
          <w:szCs w:val="28"/>
        </w:rPr>
      </w:pPr>
    </w:p>
    <w:p w:rsidR="00881E67" w:rsidRPr="006B1243" w:rsidRDefault="00881E67" w:rsidP="006B1243">
      <w:pPr>
        <w:ind w:firstLine="720"/>
        <w:rPr>
          <w:sz w:val="28"/>
          <w:szCs w:val="28"/>
        </w:rPr>
      </w:pPr>
    </w:p>
    <w:p w:rsidR="002323AB" w:rsidRPr="006B1243" w:rsidRDefault="002323AB" w:rsidP="00881E67">
      <w:pPr>
        <w:ind w:left="840"/>
        <w:jc w:val="center"/>
        <w:rPr>
          <w:sz w:val="28"/>
          <w:szCs w:val="28"/>
        </w:rPr>
      </w:pPr>
      <w:r w:rsidRPr="006B1243">
        <w:rPr>
          <w:rFonts w:eastAsia="Arial"/>
          <w:b/>
          <w:bCs/>
          <w:sz w:val="28"/>
          <w:szCs w:val="28"/>
        </w:rPr>
        <w:t>IV. Оценка функционирования внутренней системы оценки качества образования</w:t>
      </w:r>
    </w:p>
    <w:p w:rsidR="002323AB" w:rsidRPr="006B1243" w:rsidRDefault="002323AB" w:rsidP="006B1243">
      <w:pPr>
        <w:rPr>
          <w:sz w:val="28"/>
          <w:szCs w:val="28"/>
        </w:rPr>
      </w:pPr>
    </w:p>
    <w:p w:rsidR="002323AB" w:rsidRPr="006B1243" w:rsidRDefault="002323AB" w:rsidP="006B1243">
      <w:pPr>
        <w:ind w:left="8" w:firstLine="708"/>
        <w:jc w:val="both"/>
        <w:rPr>
          <w:rFonts w:eastAsia="Times New Roman"/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 xml:space="preserve">Концептуальные основания внутренней системы оценки качества образования определяются требованиями Федерального закона «Об образовании в Российской Федерации», а также ФГОС ДО, в котором определены государственные гарантии качества образования. Система оценки образовательной деятельности предполагает </w:t>
      </w:r>
      <w:r w:rsidRPr="006B1243">
        <w:rPr>
          <w:rFonts w:eastAsia="Times New Roman"/>
          <w:sz w:val="28"/>
          <w:szCs w:val="28"/>
        </w:rPr>
        <w:lastRenderedPageBreak/>
        <w:t xml:space="preserve">оценивание </w:t>
      </w:r>
      <w:r w:rsidRPr="006B1243">
        <w:rPr>
          <w:rFonts w:eastAsia="Times New Roman"/>
          <w:i/>
          <w:iCs/>
          <w:sz w:val="28"/>
          <w:szCs w:val="28"/>
        </w:rPr>
        <w:t>качества условий</w:t>
      </w:r>
      <w:r w:rsidR="0014773B">
        <w:rPr>
          <w:rFonts w:eastAsia="Times New Roman"/>
          <w:i/>
          <w:iCs/>
          <w:sz w:val="28"/>
          <w:szCs w:val="28"/>
        </w:rPr>
        <w:t xml:space="preserve"> </w:t>
      </w:r>
      <w:r w:rsidRPr="006B1243">
        <w:rPr>
          <w:rFonts w:eastAsia="Times New Roman"/>
          <w:i/>
          <w:iCs/>
          <w:sz w:val="28"/>
          <w:szCs w:val="28"/>
        </w:rPr>
        <w:t>образовательной деятельности</w:t>
      </w:r>
      <w:r w:rsidRPr="006B1243">
        <w:rPr>
          <w:rFonts w:eastAsia="Times New Roman"/>
          <w:sz w:val="28"/>
          <w:szCs w:val="28"/>
        </w:rPr>
        <w:t>,</w:t>
      </w:r>
      <w:r w:rsidR="0014773B">
        <w:rPr>
          <w:rFonts w:eastAsia="Times New Roman"/>
          <w:sz w:val="28"/>
          <w:szCs w:val="28"/>
        </w:rPr>
        <w:t xml:space="preserve"> </w:t>
      </w:r>
      <w:r w:rsidRPr="006B1243">
        <w:rPr>
          <w:rFonts w:eastAsia="Times New Roman"/>
          <w:sz w:val="28"/>
          <w:szCs w:val="28"/>
        </w:rPr>
        <w:t>обеспечиваемых ДОУ,</w:t>
      </w:r>
      <w:r w:rsidR="0014773B">
        <w:rPr>
          <w:rFonts w:eastAsia="Times New Roman"/>
          <w:sz w:val="28"/>
          <w:szCs w:val="28"/>
        </w:rPr>
        <w:t xml:space="preserve"> </w:t>
      </w:r>
      <w:r w:rsidRPr="006B1243">
        <w:rPr>
          <w:rFonts w:eastAsia="Times New Roman"/>
          <w:sz w:val="28"/>
          <w:szCs w:val="28"/>
        </w:rPr>
        <w:t>включая психолого-педагогические,</w:t>
      </w:r>
      <w:r w:rsidR="0014773B">
        <w:rPr>
          <w:rFonts w:eastAsia="Times New Roman"/>
          <w:sz w:val="28"/>
          <w:szCs w:val="28"/>
        </w:rPr>
        <w:t xml:space="preserve"> </w:t>
      </w:r>
      <w:r w:rsidRPr="006B1243">
        <w:rPr>
          <w:rFonts w:eastAsia="Times New Roman"/>
          <w:sz w:val="28"/>
          <w:szCs w:val="28"/>
        </w:rPr>
        <w:t>кадровые, материально-технические, финансовые, информационно-методические, управление ДОУ и т. д.</w:t>
      </w:r>
    </w:p>
    <w:p w:rsidR="002323AB" w:rsidRPr="006B1243" w:rsidRDefault="002323AB" w:rsidP="006B1243">
      <w:pPr>
        <w:ind w:left="8" w:firstLine="300"/>
        <w:jc w:val="both"/>
        <w:rPr>
          <w:rFonts w:eastAsia="Times New Roman"/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 xml:space="preserve">Процесс </w:t>
      </w:r>
      <w:r w:rsidRPr="006B1243">
        <w:rPr>
          <w:rFonts w:eastAsia="Times New Roman"/>
          <w:bCs/>
          <w:i/>
          <w:iCs/>
          <w:sz w:val="28"/>
          <w:szCs w:val="28"/>
        </w:rPr>
        <w:t>внутренней системы оценки качества образования</w:t>
      </w:r>
      <w:r w:rsidRPr="006B1243">
        <w:rPr>
          <w:rFonts w:eastAsia="Times New Roman"/>
          <w:sz w:val="28"/>
          <w:szCs w:val="28"/>
        </w:rPr>
        <w:t xml:space="preserve"> регулируется внутренними локальными актами, проводится в соответствии с годовым планированием с использованием качественного методического обеспечения. Результаты оценивания качества образовательной деятельности используются для корректировки образовательного процесса и условий образовательной деятельности и повышения качества образования. Данные, полученные в результате контрольно-оценочных мероприятий, отражаются в отчёте о результатах самообследования, публичном отчете, других отчётных документах МБДОУ. Результаты внутренней оценки качества образования рассматриваются на Общем собрании работников, Педагогическом совете, рабочих совещаниях для анализа эффективности деятельности и определения перспектив развития ДОУ.</w:t>
      </w:r>
    </w:p>
    <w:p w:rsidR="002323AB" w:rsidRPr="006B1243" w:rsidRDefault="002323AB" w:rsidP="006B1243">
      <w:pPr>
        <w:tabs>
          <w:tab w:val="left" w:pos="388"/>
        </w:tabs>
        <w:jc w:val="both"/>
        <w:rPr>
          <w:rFonts w:eastAsia="Times New Roman"/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ab/>
        <w:t xml:space="preserve">В ДОУ была проведена </w:t>
      </w:r>
      <w:r w:rsidRPr="006B1243">
        <w:rPr>
          <w:rFonts w:eastAsia="Times New Roman"/>
          <w:bCs/>
          <w:i/>
          <w:iCs/>
          <w:sz w:val="28"/>
          <w:szCs w:val="28"/>
        </w:rPr>
        <w:t>независимая оценка качества образовательной деятельности</w:t>
      </w:r>
      <w:r w:rsidRPr="006B1243">
        <w:rPr>
          <w:rFonts w:eastAsia="Times New Roman"/>
          <w:sz w:val="28"/>
          <w:szCs w:val="28"/>
        </w:rPr>
        <w:t xml:space="preserve"> (НОК ОД)</w:t>
      </w:r>
      <w:r w:rsidRPr="006B1243">
        <w:rPr>
          <w:rFonts w:eastAsia="Calibri"/>
          <w:sz w:val="28"/>
          <w:szCs w:val="28"/>
        </w:rPr>
        <w:t xml:space="preserve">. В </w:t>
      </w:r>
      <w:r w:rsidR="00401B1F" w:rsidRPr="006B1243">
        <w:rPr>
          <w:rFonts w:eastAsia="Times New Roman"/>
          <w:sz w:val="28"/>
          <w:szCs w:val="28"/>
        </w:rPr>
        <w:t xml:space="preserve">оценивании качества </w:t>
      </w:r>
      <w:r w:rsidRPr="006B1243">
        <w:rPr>
          <w:rFonts w:eastAsia="Times New Roman"/>
          <w:sz w:val="28"/>
          <w:szCs w:val="28"/>
        </w:rPr>
        <w:t>образовательной</w:t>
      </w:r>
      <w:r w:rsidR="00401B1F" w:rsidRPr="006B1243">
        <w:rPr>
          <w:rFonts w:eastAsia="Times New Roman"/>
          <w:sz w:val="28"/>
          <w:szCs w:val="28"/>
        </w:rPr>
        <w:t xml:space="preserve"> деятельности принимали </w:t>
      </w:r>
      <w:r w:rsidRPr="006B1243">
        <w:rPr>
          <w:rFonts w:eastAsia="Times New Roman"/>
          <w:sz w:val="28"/>
          <w:szCs w:val="28"/>
        </w:rPr>
        <w:t>участие</w:t>
      </w:r>
      <w:r w:rsidR="0014773B">
        <w:rPr>
          <w:rFonts w:eastAsia="Times New Roman"/>
          <w:sz w:val="28"/>
          <w:szCs w:val="28"/>
        </w:rPr>
        <w:t xml:space="preserve"> </w:t>
      </w:r>
      <w:r w:rsidRPr="006B1243">
        <w:rPr>
          <w:rFonts w:eastAsia="Times New Roman"/>
          <w:sz w:val="28"/>
          <w:szCs w:val="28"/>
        </w:rPr>
        <w:t>семьи обучающихся. Это позволило сделать выводы об уровне удовлетворенности предоставляемыми услугами, выявить проблемные моменты и принять своевременные меры по коррекции деятельности ДОУ.</w:t>
      </w:r>
    </w:p>
    <w:p w:rsidR="002323AB" w:rsidRPr="006B1243" w:rsidRDefault="002323AB" w:rsidP="006B1243">
      <w:pPr>
        <w:rPr>
          <w:sz w:val="28"/>
          <w:szCs w:val="28"/>
        </w:rPr>
      </w:pPr>
    </w:p>
    <w:p w:rsidR="002323AB" w:rsidRDefault="002323AB" w:rsidP="006B1243">
      <w:pPr>
        <w:ind w:left="8" w:firstLine="712"/>
        <w:jc w:val="both"/>
        <w:rPr>
          <w:rFonts w:eastAsia="Times New Roman"/>
          <w:sz w:val="28"/>
          <w:szCs w:val="28"/>
        </w:rPr>
      </w:pPr>
      <w:r w:rsidRPr="006B1243">
        <w:rPr>
          <w:rFonts w:eastAsia="Times New Roman"/>
          <w:b/>
          <w:bCs/>
          <w:sz w:val="28"/>
          <w:szCs w:val="28"/>
        </w:rPr>
        <w:t xml:space="preserve">Вывод: </w:t>
      </w:r>
      <w:r w:rsidRPr="006B1243">
        <w:rPr>
          <w:rFonts w:eastAsia="Times New Roman"/>
          <w:sz w:val="28"/>
          <w:szCs w:val="28"/>
        </w:rPr>
        <w:t xml:space="preserve">В </w:t>
      </w:r>
      <w:r w:rsidR="00235829">
        <w:rPr>
          <w:rFonts w:eastAsia="Times New Roman"/>
          <w:sz w:val="28"/>
          <w:szCs w:val="28"/>
        </w:rPr>
        <w:t>дошкольной организации</w:t>
      </w:r>
      <w:r w:rsidRPr="006B1243">
        <w:rPr>
          <w:rFonts w:eastAsia="Times New Roman"/>
          <w:sz w:val="28"/>
          <w:szCs w:val="28"/>
        </w:rPr>
        <w:t xml:space="preserve"> создана функциональная,</w:t>
      </w:r>
      <w:r w:rsidR="0014773B">
        <w:rPr>
          <w:rFonts w:eastAsia="Times New Roman"/>
          <w:sz w:val="28"/>
          <w:szCs w:val="28"/>
        </w:rPr>
        <w:t xml:space="preserve"> </w:t>
      </w:r>
      <w:r w:rsidRPr="006B1243">
        <w:rPr>
          <w:rFonts w:eastAsia="Times New Roman"/>
          <w:sz w:val="28"/>
          <w:szCs w:val="28"/>
        </w:rPr>
        <w:t>соответствующая законодательным и нормативным</w:t>
      </w:r>
      <w:r w:rsidR="0014773B">
        <w:rPr>
          <w:rFonts w:eastAsia="Times New Roman"/>
          <w:sz w:val="28"/>
          <w:szCs w:val="28"/>
        </w:rPr>
        <w:t xml:space="preserve"> </w:t>
      </w:r>
      <w:r w:rsidRPr="006B1243">
        <w:rPr>
          <w:rFonts w:eastAsia="Times New Roman"/>
          <w:sz w:val="28"/>
          <w:szCs w:val="28"/>
        </w:rPr>
        <w:t>требованиям внутренняя система оценки качества, позволяющая своевременно корректировать различные направления деятельности ДОУ.</w:t>
      </w:r>
    </w:p>
    <w:p w:rsidR="00EF78AF" w:rsidRDefault="00EF78AF" w:rsidP="006B1243">
      <w:pPr>
        <w:ind w:left="8" w:firstLine="712"/>
        <w:jc w:val="both"/>
        <w:rPr>
          <w:rFonts w:eastAsia="Times New Roman"/>
          <w:sz w:val="28"/>
          <w:szCs w:val="28"/>
        </w:rPr>
      </w:pPr>
    </w:p>
    <w:p w:rsidR="00EF78AF" w:rsidRDefault="00EF78AF" w:rsidP="006B1243">
      <w:pPr>
        <w:ind w:left="8" w:firstLine="712"/>
        <w:jc w:val="both"/>
        <w:rPr>
          <w:rFonts w:eastAsia="Times New Roman"/>
          <w:sz w:val="28"/>
          <w:szCs w:val="28"/>
        </w:rPr>
      </w:pPr>
    </w:p>
    <w:p w:rsidR="00EF78AF" w:rsidRDefault="00EF78AF" w:rsidP="006B1243">
      <w:pPr>
        <w:ind w:left="8" w:firstLine="712"/>
        <w:jc w:val="both"/>
        <w:rPr>
          <w:rFonts w:eastAsia="Times New Roman"/>
          <w:sz w:val="28"/>
          <w:szCs w:val="28"/>
        </w:rPr>
      </w:pPr>
    </w:p>
    <w:p w:rsidR="00881E67" w:rsidRPr="006B1243" w:rsidRDefault="00881E67" w:rsidP="006B1243">
      <w:pPr>
        <w:ind w:left="8" w:firstLine="712"/>
        <w:jc w:val="both"/>
        <w:rPr>
          <w:rFonts w:eastAsia="Times New Roman"/>
          <w:sz w:val="28"/>
          <w:szCs w:val="28"/>
        </w:rPr>
      </w:pPr>
    </w:p>
    <w:p w:rsidR="002323AB" w:rsidRPr="006B1243" w:rsidRDefault="002323AB" w:rsidP="006B1243">
      <w:pPr>
        <w:ind w:left="3260"/>
        <w:rPr>
          <w:sz w:val="28"/>
          <w:szCs w:val="28"/>
        </w:rPr>
      </w:pPr>
      <w:r w:rsidRPr="006B1243">
        <w:rPr>
          <w:rFonts w:eastAsia="Arial"/>
          <w:b/>
          <w:bCs/>
          <w:sz w:val="28"/>
          <w:szCs w:val="28"/>
        </w:rPr>
        <w:t>V. Оценка кадрового обеспечения</w:t>
      </w:r>
    </w:p>
    <w:p w:rsidR="002323AB" w:rsidRPr="006B1243" w:rsidRDefault="002323AB" w:rsidP="006B1243">
      <w:pPr>
        <w:rPr>
          <w:sz w:val="28"/>
          <w:szCs w:val="28"/>
        </w:rPr>
      </w:pPr>
    </w:p>
    <w:p w:rsidR="002323AB" w:rsidRDefault="002323AB" w:rsidP="006B1243">
      <w:pPr>
        <w:ind w:left="260" w:firstLine="708"/>
        <w:jc w:val="both"/>
        <w:rPr>
          <w:rFonts w:eastAsia="Times New Roman"/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>Над решением воспитательно-образовательных задач в течение всего года работали квалифицированные педагоги и специалисты: старший воспитатель - 1, музыкальный руководитель - 1, инструктор по физической культуре - 1, педагог дополнительного обра</w:t>
      </w:r>
      <w:r w:rsidR="0046458D">
        <w:rPr>
          <w:rFonts w:eastAsia="Times New Roman"/>
          <w:sz w:val="28"/>
          <w:szCs w:val="28"/>
        </w:rPr>
        <w:t>зования - 1, учителя-логопеды - 6, воспитатели групп - 12</w:t>
      </w:r>
      <w:r w:rsidRPr="006B1243">
        <w:rPr>
          <w:rFonts w:eastAsia="Times New Roman"/>
          <w:sz w:val="28"/>
          <w:szCs w:val="28"/>
        </w:rPr>
        <w:t>.</w:t>
      </w:r>
    </w:p>
    <w:p w:rsidR="00881E67" w:rsidRDefault="00881E67" w:rsidP="00EF78AF">
      <w:pPr>
        <w:ind w:right="60"/>
        <w:rPr>
          <w:rFonts w:eastAsia="Times New Roman"/>
          <w:b/>
          <w:bCs/>
          <w:i/>
          <w:iCs/>
          <w:sz w:val="28"/>
          <w:szCs w:val="28"/>
        </w:rPr>
      </w:pPr>
    </w:p>
    <w:p w:rsidR="00881E67" w:rsidRDefault="00881E67" w:rsidP="006B1243">
      <w:pPr>
        <w:ind w:right="60"/>
        <w:jc w:val="center"/>
        <w:rPr>
          <w:rFonts w:eastAsia="Times New Roman"/>
          <w:b/>
          <w:bCs/>
          <w:i/>
          <w:iCs/>
          <w:sz w:val="28"/>
          <w:szCs w:val="28"/>
        </w:rPr>
      </w:pPr>
    </w:p>
    <w:p w:rsidR="00EF78AF" w:rsidRPr="0014773B" w:rsidRDefault="00EF78AF" w:rsidP="00EF78AF">
      <w:pPr>
        <w:ind w:left="720"/>
        <w:rPr>
          <w:sz w:val="20"/>
          <w:szCs w:val="20"/>
        </w:rPr>
      </w:pPr>
      <w:r w:rsidRPr="0014773B">
        <w:rPr>
          <w:rFonts w:eastAsia="Times New Roman"/>
          <w:i/>
          <w:iCs/>
          <w:sz w:val="28"/>
          <w:szCs w:val="28"/>
          <w:u w:val="single"/>
        </w:rPr>
        <w:t>Уровень образования педагогических работников</w:t>
      </w:r>
    </w:p>
    <w:p w:rsidR="00EF78AF" w:rsidRDefault="00EF78AF" w:rsidP="00EF78AF">
      <w:pPr>
        <w:spacing w:line="253" w:lineRule="exact"/>
        <w:rPr>
          <w:sz w:val="20"/>
          <w:szCs w:val="20"/>
        </w:rPr>
      </w:pPr>
    </w:p>
    <w:p w:rsidR="00EF78AF" w:rsidRDefault="00EF78AF" w:rsidP="00EF78AF">
      <w:pPr>
        <w:spacing w:line="235" w:lineRule="auto"/>
        <w:ind w:right="3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Высшее педагогическое -1</w:t>
      </w:r>
      <w:r w:rsidR="005346AD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 xml:space="preserve"> педагогов - 90%</w:t>
      </w:r>
    </w:p>
    <w:p w:rsidR="00EF78AF" w:rsidRDefault="00EF78AF" w:rsidP="00EF78AF">
      <w:pPr>
        <w:spacing w:line="235" w:lineRule="auto"/>
        <w:ind w:right="3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Среднее- специальное педагогическое - 2 педагога - 10%</w:t>
      </w:r>
    </w:p>
    <w:p w:rsidR="00EF78AF" w:rsidRDefault="00EF78AF" w:rsidP="00EF78AF">
      <w:pPr>
        <w:spacing w:line="235" w:lineRule="auto"/>
        <w:ind w:right="3120"/>
        <w:rPr>
          <w:sz w:val="20"/>
          <w:szCs w:val="20"/>
        </w:rPr>
      </w:pPr>
    </w:p>
    <w:p w:rsidR="00EF78AF" w:rsidRDefault="00EF78AF" w:rsidP="00EF78AF">
      <w:pPr>
        <w:spacing w:line="2" w:lineRule="exact"/>
        <w:rPr>
          <w:sz w:val="20"/>
          <w:szCs w:val="20"/>
        </w:rPr>
      </w:pPr>
    </w:p>
    <w:p w:rsidR="00EF78AF" w:rsidRDefault="00EF78AF" w:rsidP="00EF78AF">
      <w:pPr>
        <w:ind w:left="7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Уровень квалификации педагогических работников</w:t>
      </w:r>
    </w:p>
    <w:p w:rsidR="00EF78AF" w:rsidRDefault="00EF78AF" w:rsidP="00EF78AF">
      <w:pPr>
        <w:spacing w:line="13" w:lineRule="exact"/>
        <w:rPr>
          <w:sz w:val="20"/>
          <w:szCs w:val="20"/>
        </w:rPr>
      </w:pPr>
    </w:p>
    <w:p w:rsidR="00EF78AF" w:rsidRDefault="00EF78AF" w:rsidP="00EF78AF">
      <w:pPr>
        <w:spacing w:line="234" w:lineRule="auto"/>
        <w:ind w:right="4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Высшая категория 1</w:t>
      </w:r>
      <w:r w:rsidR="00313FB4">
        <w:rPr>
          <w:rFonts w:eastAsia="Times New Roman"/>
          <w:sz w:val="28"/>
          <w:szCs w:val="28"/>
        </w:rPr>
        <w:t>5 педагогов - 75</w:t>
      </w:r>
      <w:r>
        <w:rPr>
          <w:rFonts w:eastAsia="Times New Roman"/>
          <w:sz w:val="28"/>
          <w:szCs w:val="28"/>
        </w:rPr>
        <w:t xml:space="preserve"> % Первая категория </w:t>
      </w:r>
      <w:r w:rsidR="00313FB4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педагогов - </w:t>
      </w:r>
      <w:r w:rsidR="00313FB4">
        <w:rPr>
          <w:rFonts w:eastAsia="Times New Roman"/>
          <w:sz w:val="28"/>
          <w:szCs w:val="28"/>
        </w:rPr>
        <w:t>25</w:t>
      </w:r>
      <w:r>
        <w:rPr>
          <w:rFonts w:eastAsia="Times New Roman"/>
          <w:sz w:val="28"/>
          <w:szCs w:val="28"/>
        </w:rPr>
        <w:t xml:space="preserve"> %</w:t>
      </w:r>
    </w:p>
    <w:p w:rsidR="00EF78AF" w:rsidRDefault="00EF78AF" w:rsidP="00EF78AF">
      <w:pPr>
        <w:spacing w:line="2" w:lineRule="exact"/>
        <w:rPr>
          <w:sz w:val="20"/>
          <w:szCs w:val="20"/>
        </w:rPr>
      </w:pPr>
    </w:p>
    <w:p w:rsidR="00881E67" w:rsidRDefault="00881E67" w:rsidP="006B1243">
      <w:pPr>
        <w:ind w:right="60"/>
        <w:jc w:val="center"/>
        <w:rPr>
          <w:rFonts w:eastAsia="Times New Roman"/>
          <w:b/>
          <w:bCs/>
          <w:i/>
          <w:iCs/>
          <w:sz w:val="28"/>
          <w:szCs w:val="28"/>
        </w:rPr>
      </w:pPr>
    </w:p>
    <w:p w:rsidR="002323AB" w:rsidRPr="006B1243" w:rsidRDefault="002323AB" w:rsidP="00EF78AF">
      <w:pPr>
        <w:ind w:right="20"/>
        <w:jc w:val="both"/>
        <w:rPr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>Для осуществления качественного образовательного процесса в ДОУ педагогический персонал повышает свой профессиональный уровень через систему обучающих</w:t>
      </w:r>
      <w:r w:rsidR="00A30E93">
        <w:rPr>
          <w:rFonts w:eastAsia="Times New Roman"/>
          <w:sz w:val="28"/>
          <w:szCs w:val="28"/>
        </w:rPr>
        <w:t xml:space="preserve"> вебинаров, </w:t>
      </w:r>
      <w:r w:rsidRPr="006B1243">
        <w:rPr>
          <w:rFonts w:eastAsia="Times New Roman"/>
          <w:sz w:val="28"/>
          <w:szCs w:val="28"/>
        </w:rPr>
        <w:t xml:space="preserve"> мероприятий городского, районного уровня (методические </w:t>
      </w:r>
      <w:r w:rsidRPr="006B1243">
        <w:rPr>
          <w:rFonts w:eastAsia="Times New Roman"/>
          <w:sz w:val="28"/>
          <w:szCs w:val="28"/>
        </w:rPr>
        <w:lastRenderedPageBreak/>
        <w:t>объединения) и системы внутреннего обучения, распространения педагогического опыта и самообразования педагогов</w:t>
      </w:r>
      <w:r w:rsidRPr="006B1243">
        <w:rPr>
          <w:rFonts w:eastAsia="Times New Roman"/>
          <w:i/>
          <w:iCs/>
          <w:sz w:val="28"/>
          <w:szCs w:val="28"/>
        </w:rPr>
        <w:t>.</w:t>
      </w:r>
    </w:p>
    <w:p w:rsidR="002323AB" w:rsidRPr="006B1243" w:rsidRDefault="002323AB" w:rsidP="006B1243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ab/>
        <w:t>В ДОУ создавались благоприятные условия для повышения профессионального уровня педагогов. В 201</w:t>
      </w:r>
      <w:r w:rsidR="006F52F5">
        <w:rPr>
          <w:rFonts w:eastAsia="Times New Roman"/>
          <w:sz w:val="28"/>
          <w:szCs w:val="28"/>
        </w:rPr>
        <w:t>8</w:t>
      </w:r>
      <w:r w:rsidRPr="006B1243">
        <w:rPr>
          <w:rFonts w:eastAsia="Times New Roman"/>
          <w:sz w:val="28"/>
          <w:szCs w:val="28"/>
        </w:rPr>
        <w:t xml:space="preserve"> году имеют курсы повышения квалификации 100% педагогических работников.</w:t>
      </w:r>
    </w:p>
    <w:p w:rsidR="002323AB" w:rsidRPr="006B1243" w:rsidRDefault="002323AB" w:rsidP="006B1243">
      <w:pPr>
        <w:ind w:firstLine="360"/>
        <w:jc w:val="both"/>
        <w:rPr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 xml:space="preserve">Каждый педагог имеет свой </w:t>
      </w:r>
      <w:r w:rsidRPr="006B1243">
        <w:rPr>
          <w:rFonts w:eastAsia="Times New Roman"/>
          <w:bCs/>
          <w:i/>
          <w:iCs/>
          <w:sz w:val="28"/>
          <w:szCs w:val="28"/>
        </w:rPr>
        <w:t>мини-сайт</w:t>
      </w:r>
      <w:r w:rsidRPr="006B1243">
        <w:rPr>
          <w:rFonts w:eastAsia="Times New Roman"/>
          <w:sz w:val="28"/>
          <w:szCs w:val="28"/>
        </w:rPr>
        <w:t xml:space="preserve">, систематически пополняет, обновляет информацию. На страницы педагогов можно войти с сайта ДОУ. Педагоги со своими публикациями, мастер-классами активно участвуют в </w:t>
      </w:r>
      <w:r w:rsidRPr="006B1243">
        <w:rPr>
          <w:rFonts w:eastAsia="Times New Roman"/>
          <w:bCs/>
          <w:i/>
          <w:iCs/>
          <w:sz w:val="28"/>
          <w:szCs w:val="28"/>
        </w:rPr>
        <w:t>интернет-конкурсах</w:t>
      </w:r>
      <w:r w:rsidRPr="006B1243">
        <w:rPr>
          <w:rFonts w:eastAsia="Times New Roman"/>
          <w:sz w:val="28"/>
          <w:szCs w:val="28"/>
        </w:rPr>
        <w:t xml:space="preserve"> и занимают призовые места:</w:t>
      </w:r>
    </w:p>
    <w:p w:rsidR="002323AB" w:rsidRPr="006B1243" w:rsidRDefault="002323AB" w:rsidP="006B1243">
      <w:pPr>
        <w:rPr>
          <w:sz w:val="28"/>
          <w:szCs w:val="28"/>
        </w:rPr>
      </w:pPr>
    </w:p>
    <w:p w:rsidR="002323AB" w:rsidRDefault="0014773B" w:rsidP="0014773B">
      <w:pPr>
        <w:pStyle w:val="a6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Цыганова М. А. , воспитатель. Всероссийский конкурс «Доутесса» , бл</w:t>
      </w:r>
      <w:r w:rsidR="00A30E93">
        <w:rPr>
          <w:sz w:val="28"/>
          <w:szCs w:val="28"/>
        </w:rPr>
        <w:t>и</w:t>
      </w:r>
      <w:r>
        <w:rPr>
          <w:sz w:val="28"/>
          <w:szCs w:val="28"/>
        </w:rPr>
        <w:t>ц-олимпиада «СанПин в детском саду», 1 место.</w:t>
      </w:r>
    </w:p>
    <w:p w:rsidR="0014773B" w:rsidRDefault="0014773B" w:rsidP="0014773B">
      <w:pPr>
        <w:pStyle w:val="a6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Глушко Е. В. , воспитатель – победитель Всероссийского педагогического конкурса в номинации «Дорога в космос», 2 место.</w:t>
      </w:r>
    </w:p>
    <w:p w:rsidR="0014773B" w:rsidRDefault="006F52F5" w:rsidP="0014773B">
      <w:pPr>
        <w:pStyle w:val="a6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Антонова А. А., воспитатель, победитель Международного конкурса в номинации «Пасхальный кулич».</w:t>
      </w:r>
    </w:p>
    <w:p w:rsidR="006F52F5" w:rsidRDefault="006F52F5" w:rsidP="0014773B">
      <w:pPr>
        <w:pStyle w:val="a6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Багайскова М. А., учитель-логопед, победитель Всероссийского творческого конкурса «Талантюха» в номинации «Методические разработки педагогов», 1 место.</w:t>
      </w:r>
    </w:p>
    <w:p w:rsidR="006F52F5" w:rsidRDefault="006F52F5" w:rsidP="0014773B">
      <w:pPr>
        <w:pStyle w:val="a6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Проскурина И. А.,</w:t>
      </w:r>
      <w:r w:rsidRPr="006F52F5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-логопед, победитель Всероссийского конкурса в номинации «Лучшая презетнация к занятию», 1 место.</w:t>
      </w:r>
    </w:p>
    <w:p w:rsidR="006F52F5" w:rsidRDefault="006F52F5" w:rsidP="006F52F5">
      <w:pPr>
        <w:pStyle w:val="a6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Горюнова Ж. В., педагог психолог, победитель Всероссийского конкурса в «Росконкурс Апрель 2019»,  2 место.</w:t>
      </w:r>
    </w:p>
    <w:p w:rsidR="006F52F5" w:rsidRPr="006F52F5" w:rsidRDefault="006F52F5" w:rsidP="006F52F5">
      <w:pPr>
        <w:ind w:left="360"/>
        <w:rPr>
          <w:sz w:val="28"/>
          <w:szCs w:val="28"/>
        </w:rPr>
      </w:pPr>
    </w:p>
    <w:p w:rsidR="002323AB" w:rsidRDefault="00A30E93" w:rsidP="006B1243">
      <w:pPr>
        <w:ind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апреле 2019 года п</w:t>
      </w:r>
      <w:r w:rsidR="002323AB" w:rsidRPr="006B1243">
        <w:rPr>
          <w:rFonts w:eastAsia="Times New Roman"/>
          <w:sz w:val="28"/>
          <w:szCs w:val="28"/>
        </w:rPr>
        <w:t xml:space="preserve">едагоги </w:t>
      </w:r>
      <w:r>
        <w:rPr>
          <w:rFonts w:eastAsia="Times New Roman"/>
          <w:sz w:val="28"/>
          <w:szCs w:val="28"/>
        </w:rPr>
        <w:t>стали участниками Регионального форума  «Особое детство - обычная жизнь» в г. Ростове- на Дону (получили сертификаты).</w:t>
      </w:r>
    </w:p>
    <w:p w:rsidR="00A30E93" w:rsidRPr="006B1243" w:rsidRDefault="00A30E93" w:rsidP="006B1243">
      <w:pPr>
        <w:ind w:firstLine="360"/>
        <w:jc w:val="both"/>
        <w:rPr>
          <w:rFonts w:eastAsia="Times New Roman"/>
          <w:sz w:val="28"/>
          <w:szCs w:val="28"/>
        </w:rPr>
      </w:pPr>
    </w:p>
    <w:p w:rsidR="002323AB" w:rsidRPr="006B1243" w:rsidRDefault="002323AB" w:rsidP="006B1243">
      <w:pPr>
        <w:ind w:firstLine="360"/>
        <w:jc w:val="both"/>
        <w:rPr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>Методическая работа в ДОУ направлена на повышении компетентности педагога в вопросах совершенствования образовательного процесса и создание такой образовательной среды, в которой полностью будет реализован творческий потенциал каждого педагога, всего педагогического коллектива и повышение качества образовательного процесса ДОУ.</w:t>
      </w:r>
    </w:p>
    <w:p w:rsidR="002323AB" w:rsidRPr="006B1243" w:rsidRDefault="002323AB" w:rsidP="006B1243">
      <w:pPr>
        <w:rPr>
          <w:sz w:val="28"/>
          <w:szCs w:val="28"/>
        </w:rPr>
      </w:pPr>
    </w:p>
    <w:p w:rsidR="002323AB" w:rsidRPr="006B1243" w:rsidRDefault="002323AB" w:rsidP="006B1243">
      <w:pPr>
        <w:ind w:left="4" w:right="20" w:firstLine="356"/>
        <w:jc w:val="both"/>
        <w:rPr>
          <w:sz w:val="28"/>
          <w:szCs w:val="28"/>
        </w:rPr>
      </w:pPr>
      <w:r w:rsidRPr="006B1243">
        <w:rPr>
          <w:rFonts w:eastAsia="Times New Roman"/>
          <w:b/>
          <w:bCs/>
          <w:sz w:val="28"/>
          <w:szCs w:val="28"/>
        </w:rPr>
        <w:t xml:space="preserve">Вывод: </w:t>
      </w:r>
      <w:r w:rsidRPr="006B1243">
        <w:rPr>
          <w:rFonts w:eastAsia="Times New Roman"/>
          <w:sz w:val="28"/>
          <w:szCs w:val="28"/>
        </w:rPr>
        <w:t>анализ педагогического состава ДОУ позволяет сделать выводы о том,</w:t>
      </w:r>
      <w:r w:rsidR="00A30E93">
        <w:rPr>
          <w:rFonts w:eastAsia="Times New Roman"/>
          <w:sz w:val="28"/>
          <w:szCs w:val="28"/>
        </w:rPr>
        <w:t xml:space="preserve"> </w:t>
      </w:r>
      <w:r w:rsidRPr="006B1243">
        <w:rPr>
          <w:rFonts w:eastAsia="Times New Roman"/>
          <w:sz w:val="28"/>
          <w:szCs w:val="28"/>
        </w:rPr>
        <w:t>что</w:t>
      </w:r>
      <w:r w:rsidR="00A30E93">
        <w:rPr>
          <w:rFonts w:eastAsia="Times New Roman"/>
          <w:sz w:val="28"/>
          <w:szCs w:val="28"/>
        </w:rPr>
        <w:t xml:space="preserve"> </w:t>
      </w:r>
      <w:r w:rsidRPr="006B1243">
        <w:rPr>
          <w:rFonts w:eastAsia="Times New Roman"/>
          <w:sz w:val="28"/>
          <w:szCs w:val="28"/>
        </w:rPr>
        <w:t>педагогический коллектив имеет достаточно высокий образовательный уровень, педагоги стремятся к постоянному повышению своего педагогического мастерства. Кадровая политика ДОУ направлена на развитие профессиональной компетентности педагогов, учитываются профессиональные и образовательные запросы, созданы все условия для повышения профессионального уровня и личностной самореализации.</w:t>
      </w:r>
    </w:p>
    <w:p w:rsidR="002323AB" w:rsidRPr="006B1243" w:rsidRDefault="002323AB" w:rsidP="006B1243">
      <w:pPr>
        <w:ind w:left="4" w:right="20" w:firstLine="356"/>
        <w:jc w:val="both"/>
        <w:rPr>
          <w:sz w:val="28"/>
          <w:szCs w:val="28"/>
        </w:rPr>
      </w:pPr>
    </w:p>
    <w:p w:rsidR="002323AB" w:rsidRPr="006B1243" w:rsidRDefault="002323AB" w:rsidP="006B1243">
      <w:pPr>
        <w:ind w:left="4" w:right="20" w:firstLine="356"/>
        <w:jc w:val="both"/>
        <w:rPr>
          <w:sz w:val="28"/>
          <w:szCs w:val="28"/>
        </w:rPr>
      </w:pPr>
    </w:p>
    <w:p w:rsidR="002323AB" w:rsidRPr="006B1243" w:rsidRDefault="002323AB" w:rsidP="006B1243">
      <w:pPr>
        <w:ind w:right="-39"/>
        <w:jc w:val="center"/>
        <w:rPr>
          <w:sz w:val="28"/>
          <w:szCs w:val="28"/>
        </w:rPr>
      </w:pPr>
      <w:r w:rsidRPr="006B1243">
        <w:rPr>
          <w:rFonts w:eastAsia="Arial"/>
          <w:b/>
          <w:bCs/>
          <w:sz w:val="28"/>
          <w:szCs w:val="28"/>
        </w:rPr>
        <w:t>VI. Оценка учебно-методического и библиотечно-информационного обеспечения</w:t>
      </w:r>
    </w:p>
    <w:p w:rsidR="002323AB" w:rsidRPr="006B1243" w:rsidRDefault="002323AB" w:rsidP="006B1243">
      <w:pPr>
        <w:ind w:left="4" w:right="20" w:firstLine="356"/>
        <w:jc w:val="both"/>
        <w:rPr>
          <w:sz w:val="28"/>
          <w:szCs w:val="28"/>
        </w:rPr>
      </w:pPr>
    </w:p>
    <w:p w:rsidR="00492DA3" w:rsidRPr="006B1243" w:rsidRDefault="00492DA3" w:rsidP="006B1243">
      <w:pPr>
        <w:ind w:left="120" w:right="100" w:firstLine="600"/>
        <w:jc w:val="both"/>
        <w:rPr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>Образовательная деятельность в ДОУ строится в соответствии с образовательн</w:t>
      </w:r>
      <w:r w:rsidR="00235829">
        <w:rPr>
          <w:rFonts w:eastAsia="Times New Roman"/>
          <w:sz w:val="28"/>
          <w:szCs w:val="28"/>
        </w:rPr>
        <w:t>ой</w:t>
      </w:r>
      <w:r w:rsidRPr="006B1243">
        <w:rPr>
          <w:rFonts w:eastAsia="Times New Roman"/>
          <w:sz w:val="28"/>
          <w:szCs w:val="28"/>
        </w:rPr>
        <w:t xml:space="preserve"> программ</w:t>
      </w:r>
      <w:r w:rsidR="00235829">
        <w:rPr>
          <w:rFonts w:eastAsia="Times New Roman"/>
          <w:sz w:val="28"/>
          <w:szCs w:val="28"/>
        </w:rPr>
        <w:t>ой</w:t>
      </w:r>
      <w:r w:rsidRPr="006B1243">
        <w:rPr>
          <w:rFonts w:eastAsia="Times New Roman"/>
          <w:sz w:val="28"/>
          <w:szCs w:val="28"/>
        </w:rPr>
        <w:t>, котор</w:t>
      </w:r>
      <w:r w:rsidR="00235829">
        <w:rPr>
          <w:rFonts w:eastAsia="Times New Roman"/>
          <w:sz w:val="28"/>
          <w:szCs w:val="28"/>
        </w:rPr>
        <w:t>ая</w:t>
      </w:r>
      <w:r w:rsidRPr="006B1243">
        <w:rPr>
          <w:rFonts w:eastAsia="Times New Roman"/>
          <w:sz w:val="28"/>
          <w:szCs w:val="28"/>
        </w:rPr>
        <w:t xml:space="preserve"> поддерживаются </w:t>
      </w:r>
      <w:r w:rsidRPr="006B1243">
        <w:rPr>
          <w:rFonts w:eastAsia="Times New Roman"/>
          <w:i/>
          <w:iCs/>
          <w:sz w:val="28"/>
          <w:szCs w:val="28"/>
        </w:rPr>
        <w:t xml:space="preserve">учебно-методическим </w:t>
      </w:r>
      <w:r w:rsidRPr="006B1243">
        <w:rPr>
          <w:rFonts w:eastAsia="Times New Roman"/>
          <w:i/>
          <w:iCs/>
          <w:sz w:val="28"/>
          <w:szCs w:val="28"/>
        </w:rPr>
        <w:lastRenderedPageBreak/>
        <w:t>комплектом</w:t>
      </w:r>
      <w:r w:rsidRPr="006B1243">
        <w:rPr>
          <w:rFonts w:eastAsia="Times New Roman"/>
          <w:sz w:val="28"/>
          <w:szCs w:val="28"/>
        </w:rPr>
        <w:t xml:space="preserve"> материалов, средствами обучения и воспитания, с постепенным усложнением для всех возрастных групп.</w:t>
      </w:r>
    </w:p>
    <w:p w:rsidR="00492DA3" w:rsidRPr="006B1243" w:rsidRDefault="0078771F" w:rsidP="006B1243">
      <w:pPr>
        <w:ind w:left="120" w:right="100" w:firstLine="600"/>
        <w:jc w:val="both"/>
        <w:rPr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>Методические пособия содержа</w:t>
      </w:r>
      <w:r w:rsidR="00492DA3" w:rsidRPr="006B1243">
        <w:rPr>
          <w:rFonts w:eastAsia="Times New Roman"/>
          <w:sz w:val="28"/>
          <w:szCs w:val="28"/>
        </w:rPr>
        <w:t>т возрастные характеристики детей, методику и описания инструментария диагностики личного развития детей, конспекты мероприятий с вопросами, заданиями, играми, обеспечивающими социально-коммуникативное, познавательное, речевое, художественно-эстетическое и физическое развитие дошкольников.</w:t>
      </w:r>
    </w:p>
    <w:p w:rsidR="00492DA3" w:rsidRPr="006B1243" w:rsidRDefault="00492DA3" w:rsidP="006B1243">
      <w:pPr>
        <w:ind w:left="120" w:right="100" w:firstLine="600"/>
        <w:jc w:val="both"/>
        <w:rPr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>Каждая группа обеспечена учебно-методическим комплексом пособий, демонстрационным материалом в соответствии с реализуемой образовательной программой.</w:t>
      </w:r>
    </w:p>
    <w:p w:rsidR="00492DA3" w:rsidRPr="006B1243" w:rsidRDefault="0078771F" w:rsidP="006B1243">
      <w:pPr>
        <w:tabs>
          <w:tab w:val="left" w:pos="348"/>
        </w:tabs>
        <w:ind w:left="120" w:right="100"/>
        <w:jc w:val="both"/>
        <w:rPr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ab/>
      </w:r>
      <w:r w:rsidRPr="006B1243">
        <w:rPr>
          <w:rFonts w:eastAsia="Times New Roman"/>
          <w:sz w:val="28"/>
          <w:szCs w:val="28"/>
        </w:rPr>
        <w:tab/>
        <w:t xml:space="preserve">В </w:t>
      </w:r>
      <w:r w:rsidR="00492DA3" w:rsidRPr="006B1243">
        <w:rPr>
          <w:rFonts w:eastAsia="Times New Roman"/>
          <w:sz w:val="28"/>
          <w:szCs w:val="28"/>
        </w:rPr>
        <w:t xml:space="preserve">методическом кабинете имеется библиотека методической литературы, демонстрационные материалы, журналы для повышения самообразования педагогов и организации образовательной деятельности с обучающимися. </w:t>
      </w:r>
    </w:p>
    <w:p w:rsidR="00492DA3" w:rsidRPr="006B1243" w:rsidRDefault="00DC7B39" w:rsidP="006B1243">
      <w:pPr>
        <w:tabs>
          <w:tab w:val="left" w:pos="348"/>
        </w:tabs>
        <w:ind w:left="120" w:right="100" w:firstLine="589"/>
        <w:jc w:val="both"/>
        <w:rPr>
          <w:rFonts w:eastAsia="Times New Roman"/>
          <w:sz w:val="28"/>
          <w:szCs w:val="28"/>
        </w:rPr>
      </w:pPr>
      <w:r w:rsidRPr="00DC7B39">
        <w:rPr>
          <w:noProof/>
          <w:sz w:val="28"/>
          <w:szCs w:val="28"/>
        </w:rPr>
        <w:pict>
          <v:rect id="Shape 15" o:spid="_x0000_s1026" style="position:absolute;left:0;text-align:left;margin-left:64.25pt;margin-top:-48pt;width:1.05pt;height:1.0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" o:allowincell="f" fillcolor="black" stroked="f">
            <v:path arrowok="t"/>
          </v:rect>
        </w:pict>
      </w:r>
      <w:r w:rsidR="00492DA3" w:rsidRPr="006B1243">
        <w:rPr>
          <w:rFonts w:eastAsia="Times New Roman"/>
          <w:iCs/>
          <w:sz w:val="28"/>
          <w:szCs w:val="28"/>
        </w:rPr>
        <w:t xml:space="preserve">В </w:t>
      </w:r>
      <w:r w:rsidR="00492DA3" w:rsidRPr="006B1243">
        <w:rPr>
          <w:rFonts w:eastAsia="Times New Roman"/>
          <w:sz w:val="28"/>
          <w:szCs w:val="28"/>
        </w:rPr>
        <w:t>ДОУ имеется доступ к информационно-телекоммуникационным сетям в кабинетах</w:t>
      </w:r>
      <w:r w:rsidR="0078771F" w:rsidRPr="006B1243">
        <w:rPr>
          <w:rFonts w:eastAsia="Times New Roman"/>
          <w:sz w:val="28"/>
          <w:szCs w:val="28"/>
        </w:rPr>
        <w:t xml:space="preserve"> заведующего и методическом</w:t>
      </w:r>
      <w:r w:rsidR="00492DA3" w:rsidRPr="006B1243">
        <w:rPr>
          <w:rFonts w:eastAsia="Times New Roman"/>
          <w:sz w:val="28"/>
          <w:szCs w:val="28"/>
        </w:rPr>
        <w:t>.</w:t>
      </w:r>
    </w:p>
    <w:p w:rsidR="00492DA3" w:rsidRPr="006B1243" w:rsidRDefault="00492DA3" w:rsidP="006B1243">
      <w:pPr>
        <w:rPr>
          <w:sz w:val="28"/>
          <w:szCs w:val="28"/>
        </w:rPr>
      </w:pPr>
    </w:p>
    <w:p w:rsidR="00492DA3" w:rsidRPr="006B1243" w:rsidRDefault="00492DA3" w:rsidP="006B1243">
      <w:pPr>
        <w:ind w:left="144" w:right="135" w:firstLine="576"/>
        <w:jc w:val="both"/>
        <w:rPr>
          <w:sz w:val="28"/>
          <w:szCs w:val="28"/>
        </w:rPr>
      </w:pPr>
      <w:r w:rsidRPr="006B1243">
        <w:rPr>
          <w:rFonts w:eastAsia="Times New Roman"/>
          <w:b/>
          <w:bCs/>
          <w:sz w:val="28"/>
          <w:szCs w:val="28"/>
        </w:rPr>
        <w:t xml:space="preserve">Выводы: </w:t>
      </w:r>
      <w:r w:rsidRPr="006B1243">
        <w:rPr>
          <w:rFonts w:eastAsia="Times New Roman"/>
          <w:sz w:val="28"/>
          <w:szCs w:val="28"/>
        </w:rPr>
        <w:t>Учебно-методическое обеспечение в ДОУ в достаточной степени соответствует</w:t>
      </w:r>
      <w:r w:rsidR="00A30E93">
        <w:rPr>
          <w:rFonts w:eastAsia="Times New Roman"/>
          <w:sz w:val="28"/>
          <w:szCs w:val="28"/>
        </w:rPr>
        <w:t xml:space="preserve"> </w:t>
      </w:r>
      <w:r w:rsidRPr="006B1243">
        <w:rPr>
          <w:rFonts w:eastAsia="Times New Roman"/>
          <w:sz w:val="28"/>
          <w:szCs w:val="28"/>
        </w:rPr>
        <w:t>реализуем</w:t>
      </w:r>
      <w:r w:rsidR="00235829">
        <w:rPr>
          <w:rFonts w:eastAsia="Times New Roman"/>
          <w:sz w:val="28"/>
          <w:szCs w:val="28"/>
        </w:rPr>
        <w:t>ой</w:t>
      </w:r>
      <w:r w:rsidRPr="006B1243">
        <w:rPr>
          <w:rFonts w:eastAsia="Times New Roman"/>
          <w:sz w:val="28"/>
          <w:szCs w:val="28"/>
        </w:rPr>
        <w:t xml:space="preserve"> образовательн</w:t>
      </w:r>
      <w:r w:rsidR="00235829">
        <w:rPr>
          <w:rFonts w:eastAsia="Times New Roman"/>
          <w:sz w:val="28"/>
          <w:szCs w:val="28"/>
        </w:rPr>
        <w:t>ой</w:t>
      </w:r>
      <w:r w:rsidRPr="006B1243">
        <w:rPr>
          <w:rFonts w:eastAsia="Times New Roman"/>
          <w:sz w:val="28"/>
          <w:szCs w:val="28"/>
        </w:rPr>
        <w:t xml:space="preserve"> программ</w:t>
      </w:r>
      <w:r w:rsidR="00235829">
        <w:rPr>
          <w:rFonts w:eastAsia="Times New Roman"/>
          <w:sz w:val="28"/>
          <w:szCs w:val="28"/>
        </w:rPr>
        <w:t>ы</w:t>
      </w:r>
      <w:r w:rsidRPr="006B1243">
        <w:rPr>
          <w:rFonts w:eastAsia="Times New Roman"/>
          <w:sz w:val="28"/>
          <w:szCs w:val="28"/>
        </w:rPr>
        <w:t xml:space="preserve"> и ФГОС ДО. Информационное обеспечение ДОУ требует пополнения.</w:t>
      </w:r>
    </w:p>
    <w:p w:rsidR="00492DA3" w:rsidRPr="006B1243" w:rsidRDefault="00492DA3" w:rsidP="006B1243">
      <w:pPr>
        <w:rPr>
          <w:sz w:val="28"/>
          <w:szCs w:val="28"/>
        </w:rPr>
      </w:pPr>
    </w:p>
    <w:p w:rsidR="002323AB" w:rsidRPr="006B1243" w:rsidRDefault="002323AB" w:rsidP="006B1243">
      <w:pPr>
        <w:ind w:left="4" w:right="20" w:firstLine="356"/>
        <w:jc w:val="both"/>
        <w:rPr>
          <w:sz w:val="28"/>
          <w:szCs w:val="28"/>
        </w:rPr>
      </w:pPr>
    </w:p>
    <w:p w:rsidR="002323AB" w:rsidRPr="006B1243" w:rsidRDefault="002323AB" w:rsidP="006B1243">
      <w:pPr>
        <w:ind w:right="-39"/>
        <w:jc w:val="center"/>
        <w:rPr>
          <w:sz w:val="28"/>
          <w:szCs w:val="28"/>
        </w:rPr>
      </w:pPr>
      <w:r w:rsidRPr="006B1243">
        <w:rPr>
          <w:rFonts w:eastAsia="Arial"/>
          <w:b/>
          <w:bCs/>
          <w:sz w:val="28"/>
          <w:szCs w:val="28"/>
        </w:rPr>
        <w:t>VII. Оценка материально-технической базы</w:t>
      </w:r>
    </w:p>
    <w:p w:rsidR="002323AB" w:rsidRPr="006B1243" w:rsidRDefault="002323AB" w:rsidP="006B1243">
      <w:pPr>
        <w:ind w:left="4" w:right="20" w:firstLine="356"/>
        <w:jc w:val="both"/>
        <w:rPr>
          <w:sz w:val="28"/>
          <w:szCs w:val="28"/>
        </w:rPr>
      </w:pPr>
    </w:p>
    <w:p w:rsidR="00492DA3" w:rsidRPr="006B1243" w:rsidRDefault="00492DA3" w:rsidP="006B1243">
      <w:pPr>
        <w:ind w:firstLine="500"/>
        <w:jc w:val="both"/>
        <w:rPr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>МБДОУ д/с «</w:t>
      </w:r>
      <w:r w:rsidR="00EF78AF">
        <w:rPr>
          <w:rFonts w:eastAsia="Times New Roman"/>
          <w:sz w:val="28"/>
          <w:szCs w:val="28"/>
        </w:rPr>
        <w:t>Звездочка</w:t>
      </w:r>
      <w:r w:rsidRPr="006B1243">
        <w:rPr>
          <w:rFonts w:eastAsia="Times New Roman"/>
          <w:sz w:val="28"/>
          <w:szCs w:val="28"/>
        </w:rPr>
        <w:t>» г. Зернограда р</w:t>
      </w:r>
      <w:r w:rsidR="0078771F" w:rsidRPr="006B1243">
        <w:rPr>
          <w:rFonts w:eastAsia="Times New Roman"/>
          <w:sz w:val="28"/>
          <w:szCs w:val="28"/>
        </w:rPr>
        <w:t xml:space="preserve">азмещается в 2-х-этажном здании. </w:t>
      </w:r>
      <w:r w:rsidRPr="006B1243">
        <w:rPr>
          <w:rFonts w:eastAsia="Times New Roman"/>
          <w:sz w:val="28"/>
          <w:szCs w:val="28"/>
        </w:rPr>
        <w:t>Для организации и ведения образовательного процесса в нашем учреждении оборудованы и функционируют следующие специализированные помещения для работы воспитателей и специалистов: групповые комнаты - 6; музыкальный зал – 1; зал для проведения занятий по физической культуре – 1.</w:t>
      </w:r>
    </w:p>
    <w:p w:rsidR="00492DA3" w:rsidRPr="006B1243" w:rsidRDefault="00492DA3" w:rsidP="006B1243">
      <w:pPr>
        <w:ind w:firstLine="488"/>
        <w:jc w:val="both"/>
        <w:rPr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>Территория учреждения по периметру ограждена забором</w:t>
      </w:r>
      <w:r w:rsidRPr="006B1243">
        <w:rPr>
          <w:rFonts w:eastAsia="Times New Roman"/>
          <w:bCs/>
          <w:sz w:val="28"/>
          <w:szCs w:val="28"/>
        </w:rPr>
        <w:t>. В</w:t>
      </w:r>
      <w:r w:rsidRPr="006B1243">
        <w:rPr>
          <w:rFonts w:eastAsia="Times New Roman"/>
          <w:sz w:val="28"/>
          <w:szCs w:val="28"/>
        </w:rPr>
        <w:t>ыделяются следующие функциональные зоны: игровая зона - 6 групповых площадок для каждой группы; спортивная зона.</w:t>
      </w:r>
    </w:p>
    <w:p w:rsidR="00492DA3" w:rsidRPr="006B1243" w:rsidRDefault="00492DA3" w:rsidP="006B1243">
      <w:pPr>
        <w:ind w:firstLine="488"/>
        <w:jc w:val="both"/>
        <w:rPr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>Для обеспечения безопасного пребывания детей, во всех помещениях установлена противопожарная электронная система. Для всех помещений имеется схема эвакуации. Комплексная безопасность в образовательно</w:t>
      </w:r>
      <w:r w:rsidR="00235829">
        <w:rPr>
          <w:rFonts w:eastAsia="Times New Roman"/>
          <w:sz w:val="28"/>
          <w:szCs w:val="28"/>
        </w:rPr>
        <w:t>й</w:t>
      </w:r>
      <w:r w:rsidR="00A30E93">
        <w:rPr>
          <w:rFonts w:eastAsia="Times New Roman"/>
          <w:sz w:val="28"/>
          <w:szCs w:val="28"/>
        </w:rPr>
        <w:t xml:space="preserve"> </w:t>
      </w:r>
      <w:r w:rsidR="00235829">
        <w:rPr>
          <w:rFonts w:eastAsia="Times New Roman"/>
          <w:sz w:val="28"/>
          <w:szCs w:val="28"/>
        </w:rPr>
        <w:t xml:space="preserve">организации </w:t>
      </w:r>
      <w:r w:rsidRPr="006B1243">
        <w:rPr>
          <w:rFonts w:eastAsia="Times New Roman"/>
          <w:sz w:val="28"/>
          <w:szCs w:val="28"/>
        </w:rPr>
        <w:t>рассматривается как совокупность мер и мероприятий, осуществляемых во взаимодействии с органами власти, правоохранительными структурами, другими вспомогательными службами и общественными организациями, обеспечения безопасного функционирования образовательного учреждения, а также готовности сотрудников и обучающихся к рациональным действиям в чрезвычайных ситуациях.</w:t>
      </w:r>
    </w:p>
    <w:p w:rsidR="00845357" w:rsidRPr="006B1243" w:rsidRDefault="00845357" w:rsidP="006B1243">
      <w:pPr>
        <w:tabs>
          <w:tab w:val="left" w:pos="728"/>
        </w:tabs>
        <w:jc w:val="both"/>
        <w:rPr>
          <w:rFonts w:eastAsia="Times New Roman"/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ab/>
        <w:t xml:space="preserve">В </w:t>
      </w:r>
      <w:r w:rsidR="00492DA3" w:rsidRPr="006B1243">
        <w:rPr>
          <w:rFonts w:eastAsia="Times New Roman"/>
          <w:sz w:val="28"/>
          <w:szCs w:val="28"/>
        </w:rPr>
        <w:t>ДОУ реализуются Паспорт антитеррористической защищенности и Паспорт комплексной безопасности, где определены системы оборудования для обеспечения безопасности всех участников образовательного процесса и системы передачи сигналов для быстрого реагирования служб безопасности</w:t>
      </w:r>
      <w:r w:rsidRPr="006B1243">
        <w:rPr>
          <w:rFonts w:eastAsia="Times New Roman"/>
          <w:sz w:val="28"/>
          <w:szCs w:val="28"/>
        </w:rPr>
        <w:t>.</w:t>
      </w:r>
    </w:p>
    <w:p w:rsidR="00492DA3" w:rsidRPr="006B1243" w:rsidRDefault="00845357" w:rsidP="006B1243">
      <w:pPr>
        <w:tabs>
          <w:tab w:val="left" w:pos="728"/>
        </w:tabs>
        <w:jc w:val="both"/>
        <w:rPr>
          <w:rFonts w:eastAsia="Times New Roman"/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ab/>
      </w:r>
      <w:r w:rsidR="00492DA3" w:rsidRPr="006B1243">
        <w:rPr>
          <w:rFonts w:eastAsia="Times New Roman"/>
          <w:sz w:val="28"/>
          <w:szCs w:val="28"/>
        </w:rPr>
        <w:t xml:space="preserve">Для осуществления образовательного процесса в ДОУ создана полифункциональная </w:t>
      </w:r>
      <w:r w:rsidR="00492DA3" w:rsidRPr="006B1243">
        <w:rPr>
          <w:rFonts w:eastAsia="Times New Roman"/>
          <w:bCs/>
          <w:i/>
          <w:iCs/>
          <w:sz w:val="28"/>
          <w:szCs w:val="28"/>
        </w:rPr>
        <w:t>развивающая предметно-пространственная среда</w:t>
      </w:r>
      <w:r w:rsidR="00492DA3" w:rsidRPr="006B1243">
        <w:rPr>
          <w:rFonts w:eastAsia="Times New Roman"/>
          <w:bCs/>
          <w:sz w:val="28"/>
          <w:szCs w:val="28"/>
        </w:rPr>
        <w:t>,</w:t>
      </w:r>
      <w:r w:rsidR="00A30E93">
        <w:rPr>
          <w:rFonts w:eastAsia="Times New Roman"/>
          <w:bCs/>
          <w:sz w:val="28"/>
          <w:szCs w:val="28"/>
        </w:rPr>
        <w:t xml:space="preserve"> </w:t>
      </w:r>
      <w:r w:rsidR="00492DA3" w:rsidRPr="006B1243">
        <w:rPr>
          <w:rFonts w:eastAsia="Times New Roman"/>
          <w:sz w:val="28"/>
          <w:szCs w:val="28"/>
        </w:rPr>
        <w:t>отвечающая требованиям ФГОС ДО.</w:t>
      </w:r>
      <w:r w:rsidR="00A30E93">
        <w:rPr>
          <w:rFonts w:eastAsia="Times New Roman"/>
          <w:sz w:val="28"/>
          <w:szCs w:val="28"/>
        </w:rPr>
        <w:t xml:space="preserve"> </w:t>
      </w:r>
      <w:r w:rsidR="00492DA3" w:rsidRPr="006B1243">
        <w:rPr>
          <w:rFonts w:eastAsia="Times New Roman"/>
          <w:sz w:val="28"/>
          <w:szCs w:val="28"/>
        </w:rPr>
        <w:t xml:space="preserve">Развивающая предметная среда оборудована с </w:t>
      </w:r>
      <w:r w:rsidR="00492DA3" w:rsidRPr="006B1243">
        <w:rPr>
          <w:rFonts w:eastAsia="Times New Roman"/>
          <w:sz w:val="28"/>
          <w:szCs w:val="28"/>
        </w:rPr>
        <w:lastRenderedPageBreak/>
        <w:t>учётом возрастных особенностей детей. Игровые и наглядные пособия, учебные материалы соответствуют современным психолого-педагогическим требованиям.</w:t>
      </w:r>
    </w:p>
    <w:p w:rsidR="00492DA3" w:rsidRPr="006B1243" w:rsidRDefault="00492DA3" w:rsidP="006B1243">
      <w:pPr>
        <w:ind w:left="8" w:firstLine="540"/>
        <w:jc w:val="both"/>
        <w:rPr>
          <w:rFonts w:eastAsia="Times New Roman"/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>Групповые помещения обеспечены мебелью, игровым оборудованием, дидактическим материалом, развивающими играми в достаточном количестве, в соответствии с возрастом детей и ФГОС ДО. Оборудование легко трансформируется и безопасно в использовании. Развивающая среда групп постоянно обновляется в соответствии с комплексно-тематическим планированием педагогов, обеспечивает все условия для организации разнообразных видов детской деятельности, с учетом интересов детей.</w:t>
      </w:r>
    </w:p>
    <w:p w:rsidR="00492DA3" w:rsidRDefault="00492DA3" w:rsidP="006B1243">
      <w:pPr>
        <w:ind w:left="8" w:firstLine="360"/>
        <w:jc w:val="both"/>
        <w:rPr>
          <w:rFonts w:eastAsia="Times New Roman"/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>Созданные необходимые условия использования информационно-коммуникационных технологий (ИКТ) помогают педагогам активно создавать и использовать в совместной образовательной деятельности инновационные образовательные технологии.</w:t>
      </w:r>
    </w:p>
    <w:p w:rsidR="00A30E93" w:rsidRPr="006B1243" w:rsidRDefault="00A30E93" w:rsidP="006B1243">
      <w:pPr>
        <w:ind w:left="8"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Завершены работы </w:t>
      </w:r>
      <w:r w:rsidR="005346AD">
        <w:rPr>
          <w:rFonts w:eastAsia="Times New Roman"/>
          <w:sz w:val="28"/>
          <w:szCs w:val="28"/>
        </w:rPr>
        <w:t>по программе «Доступная среда». Произведены работы в старшей группе «Непоседы». Сенсорная комната оборудована необходимым материалом: светозвуковой стол с песком, «Зеркальный обман», потолочная панель «Звездное небо»,  кресло-куб, бассейн с шариками, тактильная дорожка.</w:t>
      </w:r>
    </w:p>
    <w:p w:rsidR="00492DA3" w:rsidRPr="006B1243" w:rsidRDefault="00492DA3" w:rsidP="006B1243">
      <w:pPr>
        <w:rPr>
          <w:sz w:val="28"/>
          <w:szCs w:val="28"/>
        </w:rPr>
      </w:pPr>
    </w:p>
    <w:p w:rsidR="00492DA3" w:rsidRPr="006B1243" w:rsidRDefault="00492DA3" w:rsidP="006B1243">
      <w:pPr>
        <w:ind w:left="8" w:firstLine="360"/>
        <w:jc w:val="both"/>
        <w:rPr>
          <w:sz w:val="28"/>
          <w:szCs w:val="28"/>
        </w:rPr>
      </w:pPr>
      <w:r w:rsidRPr="006B1243">
        <w:rPr>
          <w:rFonts w:eastAsia="Times New Roman"/>
          <w:b/>
          <w:bCs/>
          <w:sz w:val="28"/>
          <w:szCs w:val="28"/>
        </w:rPr>
        <w:t xml:space="preserve">Вывод: </w:t>
      </w:r>
      <w:r w:rsidRPr="006B1243">
        <w:rPr>
          <w:rFonts w:eastAsia="Times New Roman"/>
          <w:sz w:val="28"/>
          <w:szCs w:val="28"/>
        </w:rPr>
        <w:t>Материально-техническая база ДОУ находится в удовлетворительном состоянии.</w:t>
      </w:r>
      <w:r w:rsidR="00D34AEC">
        <w:rPr>
          <w:rFonts w:eastAsia="Times New Roman"/>
          <w:sz w:val="28"/>
          <w:szCs w:val="28"/>
        </w:rPr>
        <w:t xml:space="preserve"> </w:t>
      </w:r>
      <w:r w:rsidRPr="006B1243">
        <w:rPr>
          <w:rFonts w:eastAsia="Times New Roman"/>
          <w:sz w:val="28"/>
          <w:szCs w:val="28"/>
        </w:rPr>
        <w:t>Для</w:t>
      </w:r>
      <w:r w:rsidR="00D34AEC">
        <w:rPr>
          <w:rFonts w:eastAsia="Times New Roman"/>
          <w:sz w:val="28"/>
          <w:szCs w:val="28"/>
        </w:rPr>
        <w:t xml:space="preserve"> </w:t>
      </w:r>
      <w:r w:rsidRPr="006B1243">
        <w:rPr>
          <w:rFonts w:eastAsia="Times New Roman"/>
          <w:sz w:val="28"/>
          <w:szCs w:val="28"/>
        </w:rPr>
        <w:t>повышения качества предоставляемых услуг необходимо дальнейшее оснащение современным оборудованием для осуществления образовательной деятельности с учетом новых требований.</w:t>
      </w:r>
    </w:p>
    <w:p w:rsidR="00492DA3" w:rsidRPr="006B1243" w:rsidRDefault="00492DA3" w:rsidP="006B1243">
      <w:pPr>
        <w:ind w:left="4" w:right="20" w:firstLine="356"/>
        <w:jc w:val="both"/>
        <w:rPr>
          <w:sz w:val="28"/>
          <w:szCs w:val="28"/>
        </w:rPr>
      </w:pPr>
    </w:p>
    <w:p w:rsidR="00492DA3" w:rsidRPr="006B1243" w:rsidRDefault="00492DA3" w:rsidP="006B1243">
      <w:pPr>
        <w:ind w:right="-39"/>
        <w:jc w:val="center"/>
        <w:rPr>
          <w:rFonts w:eastAsia="Arial"/>
          <w:b/>
          <w:bCs/>
          <w:sz w:val="28"/>
          <w:szCs w:val="28"/>
        </w:rPr>
      </w:pPr>
      <w:r w:rsidRPr="006B1243">
        <w:rPr>
          <w:rFonts w:eastAsia="Arial"/>
          <w:b/>
          <w:bCs/>
          <w:sz w:val="28"/>
          <w:szCs w:val="28"/>
        </w:rPr>
        <w:t>Результаты анализа показателей деятельности организации</w:t>
      </w:r>
    </w:p>
    <w:p w:rsidR="00845357" w:rsidRPr="006B1243" w:rsidRDefault="00845357" w:rsidP="006B1243">
      <w:pPr>
        <w:ind w:left="8" w:firstLine="240"/>
        <w:jc w:val="both"/>
        <w:rPr>
          <w:rFonts w:eastAsia="Times New Roman"/>
          <w:sz w:val="28"/>
          <w:szCs w:val="28"/>
        </w:rPr>
      </w:pPr>
    </w:p>
    <w:p w:rsidR="00845357" w:rsidRPr="006B1243" w:rsidRDefault="00845357" w:rsidP="006B1243">
      <w:pPr>
        <w:ind w:left="8" w:firstLine="240"/>
        <w:jc w:val="both"/>
        <w:rPr>
          <w:rFonts w:eastAsia="Times New Roman"/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>Результаты самообследования деятельности ДОУ позволяют сделать вывод о том, что в ДОУ созданы условия для реализации образовательной программы дошкольного образования и требуют дальнейшего оснащения и обеспечения.</w:t>
      </w:r>
    </w:p>
    <w:p w:rsidR="0033078C" w:rsidRPr="006B1243" w:rsidRDefault="0033078C" w:rsidP="006B1243">
      <w:pPr>
        <w:rPr>
          <w:sz w:val="28"/>
          <w:szCs w:val="28"/>
        </w:rPr>
      </w:pPr>
    </w:p>
    <w:tbl>
      <w:tblPr>
        <w:tblW w:w="5064" w:type="pct"/>
        <w:tblInd w:w="-132" w:type="dxa"/>
        <w:tblCellMar>
          <w:left w:w="0" w:type="dxa"/>
          <w:right w:w="0" w:type="dxa"/>
        </w:tblCellMar>
        <w:tblLook w:val="04A0"/>
      </w:tblPr>
      <w:tblGrid>
        <w:gridCol w:w="81"/>
        <w:gridCol w:w="999"/>
        <w:gridCol w:w="2252"/>
        <w:gridCol w:w="639"/>
        <w:gridCol w:w="1551"/>
        <w:gridCol w:w="1961"/>
        <w:gridCol w:w="811"/>
        <w:gridCol w:w="2073"/>
      </w:tblGrid>
      <w:tr w:rsidR="003A6E55" w:rsidRPr="007D1BCE" w:rsidTr="00DC7CC6">
        <w:trPr>
          <w:gridBefore w:val="1"/>
          <w:wBefore w:w="39" w:type="pct"/>
          <w:trHeight w:val="244"/>
        </w:trPr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260"/>
            </w:pPr>
            <w:r w:rsidRPr="007D1BCE">
              <w:rPr>
                <w:rFonts w:eastAsia="Times New Roman"/>
              </w:rPr>
              <w:t>N п/п</w:t>
            </w:r>
          </w:p>
        </w:tc>
        <w:tc>
          <w:tcPr>
            <w:tcW w:w="3479" w:type="pct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Показатели</w:t>
            </w:r>
          </w:p>
        </w:tc>
        <w:tc>
          <w:tcPr>
            <w:tcW w:w="100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9"/>
              </w:rPr>
              <w:t>Единица измерения и количество</w:t>
            </w:r>
          </w:p>
        </w:tc>
      </w:tr>
      <w:tr w:rsidR="003A6E55" w:rsidRPr="007D1BCE" w:rsidTr="00DC7CC6">
        <w:trPr>
          <w:gridBefore w:val="1"/>
          <w:wBefore w:w="39" w:type="pct"/>
          <w:trHeight w:val="240"/>
        </w:trPr>
        <w:tc>
          <w:tcPr>
            <w:tcW w:w="4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6"/>
              </w:rPr>
              <w:t>1.</w:t>
            </w:r>
          </w:p>
        </w:tc>
        <w:tc>
          <w:tcPr>
            <w:tcW w:w="3479" w:type="pct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DC7CC6" w:rsidRDefault="003A6E55" w:rsidP="006B1243">
            <w:pPr>
              <w:jc w:val="center"/>
              <w:rPr>
                <w:color w:val="FF0000"/>
              </w:rPr>
            </w:pPr>
            <w:r w:rsidRPr="00DC7CC6">
              <w:rPr>
                <w:rFonts w:eastAsia="Times New Roman"/>
                <w:color w:val="FF0000"/>
                <w:w w:val="99"/>
              </w:rPr>
              <w:t>Образовательная деятельность</w:t>
            </w:r>
          </w:p>
        </w:tc>
        <w:tc>
          <w:tcPr>
            <w:tcW w:w="100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</w:tr>
      <w:tr w:rsidR="003A6E55" w:rsidRPr="007D1BCE" w:rsidTr="00DC7CC6">
        <w:trPr>
          <w:gridBefore w:val="1"/>
          <w:wBefore w:w="39" w:type="pct"/>
          <w:trHeight w:val="215"/>
        </w:trPr>
        <w:tc>
          <w:tcPr>
            <w:tcW w:w="482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1.1</w:t>
            </w:r>
          </w:p>
        </w:tc>
        <w:tc>
          <w:tcPr>
            <w:tcW w:w="3479" w:type="pct"/>
            <w:gridSpan w:val="5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Общая численность воспитанников, осваивающих образовательную</w:t>
            </w:r>
          </w:p>
        </w:tc>
        <w:tc>
          <w:tcPr>
            <w:tcW w:w="1000" w:type="pct"/>
            <w:tcBorders>
              <w:right w:val="single" w:sz="8" w:space="0" w:color="auto"/>
            </w:tcBorders>
            <w:vAlign w:val="bottom"/>
          </w:tcPr>
          <w:p w:rsidR="003A6E55" w:rsidRPr="007D1BCE" w:rsidRDefault="00375513" w:rsidP="006B1243">
            <w:pPr>
              <w:jc w:val="center"/>
            </w:pPr>
            <w:r>
              <w:rPr>
                <w:rFonts w:eastAsia="Times New Roman"/>
                <w:w w:val="99"/>
              </w:rPr>
              <w:t>100</w:t>
            </w:r>
            <w:r w:rsidR="003A6E55" w:rsidRPr="007D1BCE">
              <w:rPr>
                <w:rFonts w:eastAsia="Times New Roman"/>
                <w:w w:val="99"/>
              </w:rPr>
              <w:t xml:space="preserve"> человек</w:t>
            </w:r>
            <w:r w:rsidR="00EF78AF">
              <w:rPr>
                <w:rFonts w:eastAsia="Times New Roman"/>
                <w:w w:val="99"/>
              </w:rPr>
              <w:t>а</w:t>
            </w:r>
          </w:p>
        </w:tc>
      </w:tr>
      <w:tr w:rsidR="003A6E55" w:rsidRPr="007D1BCE" w:rsidTr="00DC7CC6">
        <w:trPr>
          <w:gridBefore w:val="1"/>
          <w:wBefore w:w="39" w:type="pct"/>
          <w:trHeight w:val="281"/>
        </w:trPr>
        <w:tc>
          <w:tcPr>
            <w:tcW w:w="4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3479" w:type="pct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программу дошкольного образования, в том числе:</w:t>
            </w:r>
          </w:p>
        </w:tc>
        <w:tc>
          <w:tcPr>
            <w:tcW w:w="100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</w:tr>
      <w:tr w:rsidR="003A6E55" w:rsidRPr="007D1BCE" w:rsidTr="00DC7CC6">
        <w:trPr>
          <w:gridBefore w:val="1"/>
          <w:wBefore w:w="39" w:type="pct"/>
          <w:trHeight w:val="244"/>
        </w:trPr>
        <w:tc>
          <w:tcPr>
            <w:tcW w:w="4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9"/>
              </w:rPr>
              <w:t>1.1.1</w:t>
            </w:r>
          </w:p>
        </w:tc>
        <w:tc>
          <w:tcPr>
            <w:tcW w:w="3479" w:type="pct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В режиме полного дня (8 - 12 часов)</w:t>
            </w:r>
          </w:p>
        </w:tc>
        <w:tc>
          <w:tcPr>
            <w:tcW w:w="100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EF78AF" w:rsidP="005346AD">
            <w:pPr>
              <w:jc w:val="center"/>
            </w:pPr>
            <w:r>
              <w:rPr>
                <w:rFonts w:eastAsia="Times New Roman"/>
              </w:rPr>
              <w:t>10</w:t>
            </w:r>
            <w:r w:rsidR="005346AD">
              <w:rPr>
                <w:rFonts w:eastAsia="Times New Roman"/>
              </w:rPr>
              <w:t>0</w:t>
            </w:r>
            <w:r w:rsidR="003A6E55" w:rsidRPr="007D1BCE">
              <w:rPr>
                <w:rFonts w:eastAsia="Times New Roman"/>
              </w:rPr>
              <w:t>человека</w:t>
            </w:r>
          </w:p>
        </w:tc>
      </w:tr>
      <w:tr w:rsidR="003A6E55" w:rsidRPr="007D1BCE" w:rsidTr="00DC7CC6">
        <w:trPr>
          <w:gridBefore w:val="1"/>
          <w:wBefore w:w="39" w:type="pct"/>
          <w:trHeight w:val="244"/>
        </w:trPr>
        <w:tc>
          <w:tcPr>
            <w:tcW w:w="4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9"/>
              </w:rPr>
              <w:t>1.1.2</w:t>
            </w:r>
          </w:p>
        </w:tc>
        <w:tc>
          <w:tcPr>
            <w:tcW w:w="3479" w:type="pct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В режиме кратковременного пребывания (3 - 5 часов)</w:t>
            </w:r>
          </w:p>
        </w:tc>
        <w:tc>
          <w:tcPr>
            <w:tcW w:w="100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8"/>
              </w:rPr>
              <w:t>нет</w:t>
            </w:r>
          </w:p>
        </w:tc>
      </w:tr>
      <w:tr w:rsidR="003A6E55" w:rsidRPr="007D1BCE" w:rsidTr="00DC7CC6">
        <w:trPr>
          <w:gridBefore w:val="1"/>
          <w:wBefore w:w="39" w:type="pct"/>
          <w:trHeight w:val="244"/>
        </w:trPr>
        <w:tc>
          <w:tcPr>
            <w:tcW w:w="4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9"/>
              </w:rPr>
              <w:t>1.1.3</w:t>
            </w:r>
          </w:p>
        </w:tc>
        <w:tc>
          <w:tcPr>
            <w:tcW w:w="3479" w:type="pct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В семейной дошкольной группе</w:t>
            </w:r>
          </w:p>
        </w:tc>
        <w:tc>
          <w:tcPr>
            <w:tcW w:w="100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нет</w:t>
            </w:r>
          </w:p>
        </w:tc>
      </w:tr>
      <w:tr w:rsidR="003A6E55" w:rsidRPr="007D1BCE" w:rsidTr="00DC7CC6">
        <w:trPr>
          <w:gridBefore w:val="1"/>
          <w:wBefore w:w="39" w:type="pct"/>
          <w:trHeight w:val="211"/>
        </w:trPr>
        <w:tc>
          <w:tcPr>
            <w:tcW w:w="482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9"/>
              </w:rPr>
              <w:t>1.1.4</w:t>
            </w:r>
          </w:p>
        </w:tc>
        <w:tc>
          <w:tcPr>
            <w:tcW w:w="3479" w:type="pct"/>
            <w:gridSpan w:val="5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В форме семейного образования с психолого-педагогическим</w:t>
            </w:r>
          </w:p>
        </w:tc>
        <w:tc>
          <w:tcPr>
            <w:tcW w:w="1000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нет</w:t>
            </w:r>
          </w:p>
        </w:tc>
      </w:tr>
      <w:tr w:rsidR="003A6E55" w:rsidRPr="007D1BCE" w:rsidTr="00DC7CC6">
        <w:trPr>
          <w:gridBefore w:val="1"/>
          <w:wBefore w:w="39" w:type="pct"/>
          <w:trHeight w:val="285"/>
        </w:trPr>
        <w:tc>
          <w:tcPr>
            <w:tcW w:w="4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3479" w:type="pct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сопровождением на базе дошкольной образовательной организации</w:t>
            </w:r>
          </w:p>
        </w:tc>
        <w:tc>
          <w:tcPr>
            <w:tcW w:w="100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</w:tr>
      <w:tr w:rsidR="003A6E55" w:rsidRPr="007D1BCE" w:rsidTr="00DC7CC6">
        <w:trPr>
          <w:gridBefore w:val="1"/>
          <w:wBefore w:w="39" w:type="pct"/>
          <w:trHeight w:val="240"/>
        </w:trPr>
        <w:tc>
          <w:tcPr>
            <w:tcW w:w="4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1.2</w:t>
            </w:r>
          </w:p>
        </w:tc>
        <w:tc>
          <w:tcPr>
            <w:tcW w:w="3479" w:type="pct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Общая численность воспитанников в возрасте до 3 лет</w:t>
            </w:r>
          </w:p>
        </w:tc>
        <w:tc>
          <w:tcPr>
            <w:tcW w:w="100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EF78AF" w:rsidP="006B1243">
            <w:pPr>
              <w:jc w:val="center"/>
            </w:pPr>
            <w:r>
              <w:rPr>
                <w:rFonts w:eastAsia="Times New Roman"/>
                <w:w w:val="99"/>
              </w:rPr>
              <w:t>нет</w:t>
            </w:r>
          </w:p>
        </w:tc>
      </w:tr>
      <w:tr w:rsidR="003A6E55" w:rsidRPr="007D1BCE" w:rsidTr="00DC7CC6">
        <w:trPr>
          <w:gridBefore w:val="1"/>
          <w:wBefore w:w="39" w:type="pct"/>
          <w:trHeight w:val="244"/>
        </w:trPr>
        <w:tc>
          <w:tcPr>
            <w:tcW w:w="4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1.3</w:t>
            </w:r>
          </w:p>
        </w:tc>
        <w:tc>
          <w:tcPr>
            <w:tcW w:w="3479" w:type="pct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Общая численность воспитанников в возрасте от 3 до 8 лет</w:t>
            </w:r>
          </w:p>
        </w:tc>
        <w:tc>
          <w:tcPr>
            <w:tcW w:w="100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EF78AF" w:rsidP="005346AD">
            <w:pPr>
              <w:jc w:val="center"/>
            </w:pPr>
            <w:r>
              <w:rPr>
                <w:rFonts w:eastAsia="Times New Roman"/>
                <w:w w:val="99"/>
              </w:rPr>
              <w:t>10</w:t>
            </w:r>
            <w:r w:rsidR="005346AD">
              <w:rPr>
                <w:rFonts w:eastAsia="Times New Roman"/>
                <w:w w:val="99"/>
              </w:rPr>
              <w:t>0</w:t>
            </w:r>
            <w:r w:rsidR="003A6E55" w:rsidRPr="007D1BCE">
              <w:rPr>
                <w:rFonts w:eastAsia="Times New Roman"/>
                <w:w w:val="99"/>
              </w:rPr>
              <w:t xml:space="preserve"> человек</w:t>
            </w:r>
            <w:r>
              <w:rPr>
                <w:rFonts w:eastAsia="Times New Roman"/>
                <w:w w:val="99"/>
              </w:rPr>
              <w:t>а</w:t>
            </w:r>
          </w:p>
        </w:tc>
      </w:tr>
      <w:tr w:rsidR="003A6E55" w:rsidRPr="007D1BCE" w:rsidTr="00DC7CC6">
        <w:trPr>
          <w:gridBefore w:val="1"/>
          <w:wBefore w:w="39" w:type="pct"/>
          <w:trHeight w:val="215"/>
        </w:trPr>
        <w:tc>
          <w:tcPr>
            <w:tcW w:w="482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1.4</w:t>
            </w:r>
          </w:p>
        </w:tc>
        <w:tc>
          <w:tcPr>
            <w:tcW w:w="3479" w:type="pct"/>
            <w:gridSpan w:val="5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Численность/удельный вес численности воспитанников в общей</w:t>
            </w:r>
          </w:p>
        </w:tc>
        <w:tc>
          <w:tcPr>
            <w:tcW w:w="1000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5346AD">
            <w:pPr>
              <w:jc w:val="center"/>
            </w:pPr>
            <w:r w:rsidRPr="007D1BCE">
              <w:rPr>
                <w:rFonts w:eastAsia="Times New Roman"/>
              </w:rPr>
              <w:t>1</w:t>
            </w:r>
            <w:r w:rsidR="00EF78AF">
              <w:rPr>
                <w:rFonts w:eastAsia="Times New Roman"/>
              </w:rPr>
              <w:t>0</w:t>
            </w:r>
            <w:r w:rsidR="005346AD">
              <w:rPr>
                <w:rFonts w:eastAsia="Times New Roman"/>
              </w:rPr>
              <w:t>0</w:t>
            </w:r>
            <w:r w:rsidRPr="007D1BCE">
              <w:rPr>
                <w:rFonts w:eastAsia="Times New Roman"/>
              </w:rPr>
              <w:t xml:space="preserve"> человек/100%</w:t>
            </w:r>
          </w:p>
        </w:tc>
      </w:tr>
      <w:tr w:rsidR="003A6E55" w:rsidRPr="007D1BCE" w:rsidTr="00DC7CC6">
        <w:trPr>
          <w:gridBefore w:val="1"/>
          <w:wBefore w:w="39" w:type="pct"/>
          <w:trHeight w:val="281"/>
        </w:trPr>
        <w:tc>
          <w:tcPr>
            <w:tcW w:w="4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3479" w:type="pct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численности воспитанников, получающих услуги присмотра и ухода:</w:t>
            </w:r>
          </w:p>
        </w:tc>
        <w:tc>
          <w:tcPr>
            <w:tcW w:w="100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</w:tr>
      <w:tr w:rsidR="003A6E55" w:rsidRPr="007D1BCE" w:rsidTr="00DC7CC6">
        <w:trPr>
          <w:gridBefore w:val="1"/>
          <w:wBefore w:w="39" w:type="pct"/>
          <w:trHeight w:val="244"/>
        </w:trPr>
        <w:tc>
          <w:tcPr>
            <w:tcW w:w="4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9"/>
              </w:rPr>
              <w:t>1.4.1</w:t>
            </w:r>
          </w:p>
        </w:tc>
        <w:tc>
          <w:tcPr>
            <w:tcW w:w="3479" w:type="pct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В режиме полного дня (8 - 12 часов)</w:t>
            </w:r>
          </w:p>
        </w:tc>
        <w:tc>
          <w:tcPr>
            <w:tcW w:w="100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EF78AF" w:rsidP="005346AD">
            <w:pPr>
              <w:jc w:val="center"/>
            </w:pPr>
            <w:r>
              <w:rPr>
                <w:rFonts w:eastAsia="Times New Roman"/>
              </w:rPr>
              <w:t>10</w:t>
            </w:r>
            <w:r w:rsidR="005346AD">
              <w:rPr>
                <w:rFonts w:eastAsia="Times New Roman"/>
              </w:rPr>
              <w:t>0</w:t>
            </w:r>
            <w:r w:rsidR="003A6E55" w:rsidRPr="007D1BCE">
              <w:rPr>
                <w:rFonts w:eastAsia="Times New Roman"/>
              </w:rPr>
              <w:t xml:space="preserve"> человек/ 100%</w:t>
            </w:r>
          </w:p>
        </w:tc>
      </w:tr>
      <w:tr w:rsidR="003A6E55" w:rsidRPr="007D1BCE" w:rsidTr="00DC7CC6">
        <w:trPr>
          <w:gridBefore w:val="1"/>
          <w:wBefore w:w="39" w:type="pct"/>
          <w:trHeight w:val="244"/>
        </w:trPr>
        <w:tc>
          <w:tcPr>
            <w:tcW w:w="4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9"/>
              </w:rPr>
              <w:t>1.4.2</w:t>
            </w:r>
          </w:p>
        </w:tc>
        <w:tc>
          <w:tcPr>
            <w:tcW w:w="3479" w:type="pct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В режиме продленного дня (12 - 14 часов)</w:t>
            </w:r>
          </w:p>
        </w:tc>
        <w:tc>
          <w:tcPr>
            <w:tcW w:w="100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нет</w:t>
            </w:r>
          </w:p>
        </w:tc>
      </w:tr>
      <w:tr w:rsidR="003A6E55" w:rsidRPr="007D1BCE" w:rsidTr="00DC7CC6">
        <w:trPr>
          <w:gridBefore w:val="1"/>
          <w:wBefore w:w="39" w:type="pct"/>
          <w:trHeight w:val="240"/>
        </w:trPr>
        <w:tc>
          <w:tcPr>
            <w:tcW w:w="4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9"/>
              </w:rPr>
              <w:t>1.4.3</w:t>
            </w:r>
          </w:p>
        </w:tc>
        <w:tc>
          <w:tcPr>
            <w:tcW w:w="3479" w:type="pct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В режиме круглосуточного пребывания</w:t>
            </w:r>
          </w:p>
        </w:tc>
        <w:tc>
          <w:tcPr>
            <w:tcW w:w="100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нет</w:t>
            </w:r>
          </w:p>
        </w:tc>
      </w:tr>
      <w:tr w:rsidR="003A6E55" w:rsidRPr="007D1BCE" w:rsidTr="00DC7CC6">
        <w:trPr>
          <w:gridBefore w:val="1"/>
          <w:wBefore w:w="39" w:type="pct"/>
          <w:trHeight w:val="215"/>
        </w:trPr>
        <w:tc>
          <w:tcPr>
            <w:tcW w:w="482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1.5</w:t>
            </w:r>
          </w:p>
        </w:tc>
        <w:tc>
          <w:tcPr>
            <w:tcW w:w="3479" w:type="pct"/>
            <w:gridSpan w:val="5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Численность/удельный вес численности воспитанников с</w:t>
            </w:r>
          </w:p>
        </w:tc>
        <w:tc>
          <w:tcPr>
            <w:tcW w:w="1000" w:type="pct"/>
            <w:tcBorders>
              <w:right w:val="single" w:sz="8" w:space="0" w:color="auto"/>
            </w:tcBorders>
            <w:vAlign w:val="bottom"/>
          </w:tcPr>
          <w:p w:rsidR="003A6E55" w:rsidRPr="007D1BCE" w:rsidRDefault="00EF78AF" w:rsidP="005346AD">
            <w:pPr>
              <w:ind w:right="210"/>
              <w:jc w:val="right"/>
            </w:pPr>
            <w:r>
              <w:rPr>
                <w:rFonts w:eastAsia="Times New Roman"/>
              </w:rPr>
              <w:t>1</w:t>
            </w:r>
            <w:r w:rsidR="005346AD">
              <w:rPr>
                <w:rFonts w:eastAsia="Times New Roman"/>
              </w:rPr>
              <w:t>00</w:t>
            </w:r>
            <w:r>
              <w:rPr>
                <w:rFonts w:eastAsia="Times New Roman"/>
              </w:rPr>
              <w:t xml:space="preserve"> </w:t>
            </w:r>
            <w:r w:rsidR="003A6E55" w:rsidRPr="007D1BCE">
              <w:rPr>
                <w:rFonts w:eastAsia="Times New Roman"/>
              </w:rPr>
              <w:t>человек</w:t>
            </w:r>
            <w:r>
              <w:rPr>
                <w:rFonts w:eastAsia="Times New Roman"/>
              </w:rPr>
              <w:t>а/ 100</w:t>
            </w:r>
            <w:r w:rsidR="003A6E55" w:rsidRPr="007D1BCE">
              <w:rPr>
                <w:rFonts w:eastAsia="Times New Roman"/>
              </w:rPr>
              <w:t>%</w:t>
            </w:r>
          </w:p>
        </w:tc>
      </w:tr>
      <w:tr w:rsidR="003A6E55" w:rsidRPr="007D1BCE" w:rsidTr="00DC7CC6">
        <w:trPr>
          <w:gridBefore w:val="1"/>
          <w:wBefore w:w="39" w:type="pct"/>
          <w:trHeight w:val="252"/>
        </w:trPr>
        <w:tc>
          <w:tcPr>
            <w:tcW w:w="482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3479" w:type="pct"/>
            <w:gridSpan w:val="5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ограниченными возможностями здоровья в общей численности</w:t>
            </w:r>
          </w:p>
        </w:tc>
        <w:tc>
          <w:tcPr>
            <w:tcW w:w="1000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rPr>
                <w:highlight w:val="yellow"/>
              </w:rPr>
            </w:pPr>
          </w:p>
        </w:tc>
      </w:tr>
      <w:tr w:rsidR="003A6E55" w:rsidRPr="007D1BCE" w:rsidTr="00DC7CC6">
        <w:trPr>
          <w:gridBefore w:val="1"/>
          <w:wBefore w:w="39" w:type="pct"/>
          <w:trHeight w:val="285"/>
        </w:trPr>
        <w:tc>
          <w:tcPr>
            <w:tcW w:w="4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3479" w:type="pct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Default="003A6E55" w:rsidP="006B1243">
            <w:pPr>
              <w:ind w:left="60"/>
              <w:rPr>
                <w:rFonts w:eastAsia="Times New Roman"/>
              </w:rPr>
            </w:pPr>
            <w:r w:rsidRPr="007D1BCE">
              <w:rPr>
                <w:rFonts w:eastAsia="Times New Roman"/>
              </w:rPr>
              <w:t>воспитанников, получающих услуги:</w:t>
            </w:r>
          </w:p>
          <w:p w:rsidR="00DC7CC6" w:rsidRDefault="00DC7CC6" w:rsidP="006B1243">
            <w:pPr>
              <w:ind w:left="60"/>
            </w:pPr>
          </w:p>
          <w:p w:rsidR="00DC7CC6" w:rsidRPr="007D1BCE" w:rsidRDefault="00DC7CC6" w:rsidP="006B1243">
            <w:pPr>
              <w:ind w:left="60"/>
            </w:pPr>
          </w:p>
        </w:tc>
        <w:tc>
          <w:tcPr>
            <w:tcW w:w="100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</w:tr>
      <w:tr w:rsidR="003A6E55" w:rsidRPr="007D1BCE" w:rsidTr="00DC7CC6">
        <w:trPr>
          <w:gridBefore w:val="1"/>
          <w:wBefore w:w="39" w:type="pct"/>
          <w:trHeight w:val="240"/>
        </w:trPr>
        <w:tc>
          <w:tcPr>
            <w:tcW w:w="4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9"/>
              </w:rPr>
              <w:lastRenderedPageBreak/>
              <w:t>1.5.1</w:t>
            </w:r>
          </w:p>
        </w:tc>
        <w:tc>
          <w:tcPr>
            <w:tcW w:w="3479" w:type="pct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Default="003A6E55" w:rsidP="006B1243">
            <w:pPr>
              <w:ind w:left="60"/>
              <w:rPr>
                <w:rFonts w:eastAsia="Times New Roman"/>
              </w:rPr>
            </w:pPr>
            <w:r w:rsidRPr="007D1BCE">
              <w:rPr>
                <w:rFonts w:eastAsia="Times New Roman"/>
              </w:rPr>
              <w:t>По коррекции недостатков в физическом и (или) психическом развитии</w:t>
            </w:r>
          </w:p>
          <w:p w:rsidR="00DC7CC6" w:rsidRPr="007D1BCE" w:rsidRDefault="00DC7CC6" w:rsidP="00DC7CC6"/>
        </w:tc>
        <w:tc>
          <w:tcPr>
            <w:tcW w:w="100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EF78AF" w:rsidP="005346AD">
            <w:pPr>
              <w:jc w:val="center"/>
            </w:pPr>
            <w:r>
              <w:rPr>
                <w:rFonts w:eastAsia="Times New Roman"/>
              </w:rPr>
              <w:t>10</w:t>
            </w:r>
            <w:r w:rsidR="005346AD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человека/100%</w:t>
            </w:r>
          </w:p>
        </w:tc>
      </w:tr>
      <w:tr w:rsidR="003A6E55" w:rsidRPr="007D1BCE" w:rsidTr="00DC7CC6">
        <w:trPr>
          <w:gridBefore w:val="1"/>
          <w:wBefore w:w="39" w:type="pct"/>
          <w:trHeight w:val="244"/>
        </w:trPr>
        <w:tc>
          <w:tcPr>
            <w:tcW w:w="4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9"/>
              </w:rPr>
              <w:t>1.5.2</w:t>
            </w:r>
          </w:p>
        </w:tc>
        <w:tc>
          <w:tcPr>
            <w:tcW w:w="3479" w:type="pct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00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EF78AF" w:rsidP="005346AD">
            <w:pPr>
              <w:jc w:val="center"/>
            </w:pPr>
            <w:r w:rsidRPr="00EF78AF">
              <w:t>10</w:t>
            </w:r>
            <w:r w:rsidR="005346AD">
              <w:t>0</w:t>
            </w:r>
            <w:r w:rsidRPr="00EF78AF">
              <w:t>человека/100%</w:t>
            </w:r>
          </w:p>
        </w:tc>
      </w:tr>
      <w:tr w:rsidR="003A6E55" w:rsidRPr="007D1BCE" w:rsidTr="00DC7CC6">
        <w:trPr>
          <w:gridBefore w:val="1"/>
          <w:wBefore w:w="39" w:type="pct"/>
          <w:trHeight w:val="244"/>
        </w:trPr>
        <w:tc>
          <w:tcPr>
            <w:tcW w:w="4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9"/>
              </w:rPr>
              <w:t>1.5.3</w:t>
            </w:r>
          </w:p>
        </w:tc>
        <w:tc>
          <w:tcPr>
            <w:tcW w:w="3479" w:type="pct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По присмотру и уходу</w:t>
            </w:r>
          </w:p>
        </w:tc>
        <w:tc>
          <w:tcPr>
            <w:tcW w:w="100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5346AD" w:rsidP="006B1243">
            <w:pPr>
              <w:jc w:val="center"/>
            </w:pPr>
            <w:r>
              <w:t>100</w:t>
            </w:r>
            <w:r w:rsidR="00EF78AF" w:rsidRPr="00EF78AF">
              <w:t>человека/100%</w:t>
            </w:r>
          </w:p>
        </w:tc>
      </w:tr>
      <w:tr w:rsidR="003A6E55" w:rsidRPr="007D1BCE" w:rsidTr="00DC7CC6">
        <w:trPr>
          <w:gridBefore w:val="1"/>
          <w:wBefore w:w="39" w:type="pct"/>
          <w:trHeight w:val="215"/>
        </w:trPr>
        <w:tc>
          <w:tcPr>
            <w:tcW w:w="482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1.6</w:t>
            </w:r>
          </w:p>
        </w:tc>
        <w:tc>
          <w:tcPr>
            <w:tcW w:w="3479" w:type="pct"/>
            <w:gridSpan w:val="5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Средний показатель пропущенных дней при посещении дошкольной</w:t>
            </w:r>
          </w:p>
        </w:tc>
        <w:tc>
          <w:tcPr>
            <w:tcW w:w="1000" w:type="pct"/>
            <w:tcBorders>
              <w:right w:val="single" w:sz="8" w:space="0" w:color="auto"/>
            </w:tcBorders>
            <w:vAlign w:val="bottom"/>
          </w:tcPr>
          <w:p w:rsidR="003A6E55" w:rsidRPr="007D1BCE" w:rsidRDefault="00EF78AF" w:rsidP="006B1243">
            <w:pPr>
              <w:jc w:val="center"/>
            </w:pPr>
            <w:r>
              <w:rPr>
                <w:rFonts w:eastAsia="Times New Roman"/>
                <w:w w:val="98"/>
              </w:rPr>
              <w:t>19</w:t>
            </w:r>
            <w:r w:rsidR="003A6E55" w:rsidRPr="007D1BCE">
              <w:rPr>
                <w:rFonts w:eastAsia="Times New Roman"/>
                <w:w w:val="98"/>
              </w:rPr>
              <w:t xml:space="preserve"> дн</w:t>
            </w:r>
            <w:r w:rsidR="007D1BCE">
              <w:rPr>
                <w:rFonts w:eastAsia="Times New Roman"/>
                <w:w w:val="98"/>
              </w:rPr>
              <w:t>ей</w:t>
            </w:r>
          </w:p>
        </w:tc>
      </w:tr>
      <w:tr w:rsidR="003A6E55" w:rsidRPr="007D1BCE" w:rsidTr="00DC7CC6">
        <w:trPr>
          <w:gridBefore w:val="1"/>
          <w:wBefore w:w="39" w:type="pct"/>
          <w:trHeight w:val="281"/>
        </w:trPr>
        <w:tc>
          <w:tcPr>
            <w:tcW w:w="4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3479" w:type="pct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образовательной организации по болезни на одного воспитанника</w:t>
            </w:r>
          </w:p>
        </w:tc>
        <w:tc>
          <w:tcPr>
            <w:tcW w:w="100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</w:tr>
      <w:tr w:rsidR="003A6E55" w:rsidRPr="007D1BCE" w:rsidTr="00DC7CC6">
        <w:trPr>
          <w:gridBefore w:val="1"/>
          <w:wBefore w:w="39" w:type="pct"/>
          <w:trHeight w:val="244"/>
        </w:trPr>
        <w:tc>
          <w:tcPr>
            <w:tcW w:w="4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1.7</w:t>
            </w:r>
          </w:p>
        </w:tc>
        <w:tc>
          <w:tcPr>
            <w:tcW w:w="3479" w:type="pct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00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DC7CC6" w:rsidP="006B1243">
            <w:pPr>
              <w:jc w:val="center"/>
            </w:pPr>
            <w:r>
              <w:rPr>
                <w:rFonts w:eastAsia="Times New Roman"/>
              </w:rPr>
              <w:t>20</w:t>
            </w:r>
            <w:r w:rsidR="003A6E55" w:rsidRPr="007D1BCE">
              <w:rPr>
                <w:rFonts w:eastAsia="Times New Roman"/>
              </w:rPr>
              <w:t xml:space="preserve"> человека</w:t>
            </w:r>
          </w:p>
        </w:tc>
      </w:tr>
      <w:tr w:rsidR="003A6E55" w:rsidRPr="007D1BCE" w:rsidTr="00DC7CC6">
        <w:trPr>
          <w:gridBefore w:val="1"/>
          <w:wBefore w:w="39" w:type="pct"/>
          <w:trHeight w:val="211"/>
        </w:trPr>
        <w:tc>
          <w:tcPr>
            <w:tcW w:w="482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9"/>
              </w:rPr>
              <w:t>1.7.1</w:t>
            </w:r>
          </w:p>
        </w:tc>
        <w:tc>
          <w:tcPr>
            <w:tcW w:w="3479" w:type="pct"/>
            <w:gridSpan w:val="5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Численность/удельный вес численности педагогических работников,</w:t>
            </w:r>
          </w:p>
        </w:tc>
        <w:tc>
          <w:tcPr>
            <w:tcW w:w="1000" w:type="pct"/>
            <w:tcBorders>
              <w:right w:val="single" w:sz="8" w:space="0" w:color="auto"/>
            </w:tcBorders>
            <w:vAlign w:val="bottom"/>
          </w:tcPr>
          <w:p w:rsidR="003A6E55" w:rsidRPr="007D1BCE" w:rsidRDefault="00BD6AE5" w:rsidP="00DC7CC6">
            <w:pPr>
              <w:jc w:val="center"/>
            </w:pPr>
            <w:r>
              <w:rPr>
                <w:rFonts w:eastAsia="Times New Roman"/>
              </w:rPr>
              <w:t>1</w:t>
            </w:r>
            <w:r w:rsidR="00DC7CC6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 xml:space="preserve"> человек/ 9</w:t>
            </w:r>
            <w:r w:rsidR="003A6E55" w:rsidRPr="007D1BCE">
              <w:rPr>
                <w:rFonts w:eastAsia="Times New Roman"/>
              </w:rPr>
              <w:t>0%</w:t>
            </w:r>
          </w:p>
        </w:tc>
      </w:tr>
      <w:tr w:rsidR="003A6E55" w:rsidRPr="007D1BCE" w:rsidTr="00DC7CC6">
        <w:trPr>
          <w:gridBefore w:val="1"/>
          <w:wBefore w:w="39" w:type="pct"/>
          <w:trHeight w:val="285"/>
        </w:trPr>
        <w:tc>
          <w:tcPr>
            <w:tcW w:w="4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3479" w:type="pct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имеющих высшее образование</w:t>
            </w:r>
          </w:p>
        </w:tc>
        <w:tc>
          <w:tcPr>
            <w:tcW w:w="100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</w:tr>
      <w:tr w:rsidR="003A6E55" w:rsidRPr="007D1BCE" w:rsidTr="00DC7CC6">
        <w:trPr>
          <w:gridBefore w:val="1"/>
          <w:wBefore w:w="39" w:type="pct"/>
          <w:trHeight w:val="211"/>
        </w:trPr>
        <w:tc>
          <w:tcPr>
            <w:tcW w:w="482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9"/>
              </w:rPr>
              <w:t>1.7.2</w:t>
            </w:r>
          </w:p>
        </w:tc>
        <w:tc>
          <w:tcPr>
            <w:tcW w:w="3479" w:type="pct"/>
            <w:gridSpan w:val="5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Численность/удельный вес численности педагогических работников,</w:t>
            </w:r>
          </w:p>
        </w:tc>
        <w:tc>
          <w:tcPr>
            <w:tcW w:w="1000" w:type="pct"/>
            <w:tcBorders>
              <w:right w:val="single" w:sz="8" w:space="0" w:color="auto"/>
            </w:tcBorders>
            <w:vAlign w:val="bottom"/>
          </w:tcPr>
          <w:p w:rsidR="003A6E55" w:rsidRPr="007D1BCE" w:rsidRDefault="00BD6AE5" w:rsidP="00DC7CC6">
            <w:pPr>
              <w:jc w:val="center"/>
            </w:pPr>
            <w:r>
              <w:rPr>
                <w:rFonts w:eastAsia="Times New Roman"/>
              </w:rPr>
              <w:t>1</w:t>
            </w:r>
            <w:r w:rsidR="00DC7CC6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человек/ 9</w:t>
            </w:r>
            <w:r w:rsidR="003A6E55" w:rsidRPr="007D1BCE">
              <w:rPr>
                <w:rFonts w:eastAsia="Times New Roman"/>
              </w:rPr>
              <w:t>0%</w:t>
            </w:r>
          </w:p>
        </w:tc>
      </w:tr>
      <w:tr w:rsidR="003A6E55" w:rsidRPr="007D1BCE" w:rsidTr="00DC7CC6">
        <w:trPr>
          <w:gridBefore w:val="1"/>
          <w:wBefore w:w="39" w:type="pct"/>
          <w:trHeight w:val="256"/>
        </w:trPr>
        <w:tc>
          <w:tcPr>
            <w:tcW w:w="482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3479" w:type="pct"/>
            <w:gridSpan w:val="5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имеющих высшее образование педагогической направленности</w:t>
            </w:r>
          </w:p>
        </w:tc>
        <w:tc>
          <w:tcPr>
            <w:tcW w:w="1000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</w:p>
        </w:tc>
      </w:tr>
      <w:tr w:rsidR="003A6E55" w:rsidRPr="007D1BCE" w:rsidTr="00DC7CC6">
        <w:trPr>
          <w:gridBefore w:val="1"/>
          <w:wBefore w:w="39" w:type="pct"/>
          <w:trHeight w:val="281"/>
        </w:trPr>
        <w:tc>
          <w:tcPr>
            <w:tcW w:w="4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3479" w:type="pct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(профиля)</w:t>
            </w:r>
          </w:p>
        </w:tc>
        <w:tc>
          <w:tcPr>
            <w:tcW w:w="100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</w:p>
        </w:tc>
      </w:tr>
      <w:tr w:rsidR="003A6E55" w:rsidRPr="007D1BCE" w:rsidTr="00DC7CC6">
        <w:trPr>
          <w:gridBefore w:val="1"/>
          <w:wBefore w:w="39" w:type="pct"/>
          <w:trHeight w:val="215"/>
        </w:trPr>
        <w:tc>
          <w:tcPr>
            <w:tcW w:w="482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9"/>
              </w:rPr>
              <w:t>1.7.3</w:t>
            </w:r>
          </w:p>
        </w:tc>
        <w:tc>
          <w:tcPr>
            <w:tcW w:w="3479" w:type="pct"/>
            <w:gridSpan w:val="5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Численность/удельный вес численности педагогических работников,</w:t>
            </w:r>
          </w:p>
        </w:tc>
        <w:tc>
          <w:tcPr>
            <w:tcW w:w="1000" w:type="pct"/>
            <w:tcBorders>
              <w:right w:val="single" w:sz="8" w:space="0" w:color="auto"/>
            </w:tcBorders>
            <w:vAlign w:val="bottom"/>
          </w:tcPr>
          <w:p w:rsidR="003A6E55" w:rsidRPr="007D1BCE" w:rsidRDefault="00BD6AE5" w:rsidP="006B1243">
            <w:pPr>
              <w:jc w:val="center"/>
            </w:pPr>
            <w:r>
              <w:rPr>
                <w:rFonts w:eastAsia="Times New Roman"/>
              </w:rPr>
              <w:t>2 человек/ 1</w:t>
            </w:r>
            <w:r w:rsidR="003A6E55" w:rsidRPr="007D1BCE">
              <w:rPr>
                <w:rFonts w:eastAsia="Times New Roman"/>
              </w:rPr>
              <w:t>0%</w:t>
            </w:r>
          </w:p>
        </w:tc>
      </w:tr>
      <w:tr w:rsidR="003A6E55" w:rsidRPr="007D1BCE" w:rsidTr="00DC7CC6">
        <w:trPr>
          <w:gridBefore w:val="1"/>
          <w:wBefore w:w="39" w:type="pct"/>
          <w:trHeight w:val="281"/>
        </w:trPr>
        <w:tc>
          <w:tcPr>
            <w:tcW w:w="4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3479" w:type="pct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имеющих среднее профессиональное образование</w:t>
            </w:r>
          </w:p>
        </w:tc>
        <w:tc>
          <w:tcPr>
            <w:tcW w:w="100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</w:p>
        </w:tc>
      </w:tr>
      <w:tr w:rsidR="003A6E55" w:rsidRPr="007D1BCE" w:rsidTr="00DC7CC6">
        <w:trPr>
          <w:gridBefore w:val="1"/>
          <w:wBefore w:w="39" w:type="pct"/>
          <w:trHeight w:val="215"/>
        </w:trPr>
        <w:tc>
          <w:tcPr>
            <w:tcW w:w="482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9"/>
              </w:rPr>
              <w:t>1.7.4</w:t>
            </w:r>
          </w:p>
        </w:tc>
        <w:tc>
          <w:tcPr>
            <w:tcW w:w="3479" w:type="pct"/>
            <w:gridSpan w:val="5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Численность/удельный вес численности педагогических работников,</w:t>
            </w:r>
          </w:p>
        </w:tc>
        <w:tc>
          <w:tcPr>
            <w:tcW w:w="1000" w:type="pct"/>
            <w:tcBorders>
              <w:right w:val="single" w:sz="8" w:space="0" w:color="auto"/>
            </w:tcBorders>
            <w:vAlign w:val="bottom"/>
          </w:tcPr>
          <w:p w:rsidR="003A6E55" w:rsidRPr="007D1BCE" w:rsidRDefault="00BD6AE5" w:rsidP="006B1243">
            <w:pPr>
              <w:jc w:val="center"/>
            </w:pPr>
            <w:r>
              <w:rPr>
                <w:rFonts w:eastAsia="Times New Roman"/>
              </w:rPr>
              <w:t>2 человек/ 1</w:t>
            </w:r>
            <w:r w:rsidR="003A6E55" w:rsidRPr="007D1BCE">
              <w:rPr>
                <w:rFonts w:eastAsia="Times New Roman"/>
              </w:rPr>
              <w:t>0%</w:t>
            </w:r>
          </w:p>
        </w:tc>
      </w:tr>
      <w:tr w:rsidR="003A6E55" w:rsidRPr="007D1BCE" w:rsidTr="00DC7CC6">
        <w:trPr>
          <w:gridBefore w:val="1"/>
          <w:wBefore w:w="39" w:type="pct"/>
          <w:trHeight w:val="252"/>
        </w:trPr>
        <w:tc>
          <w:tcPr>
            <w:tcW w:w="482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3479" w:type="pct"/>
            <w:gridSpan w:val="5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имеющих среднее профессиональное образование педагогической</w:t>
            </w:r>
          </w:p>
        </w:tc>
        <w:tc>
          <w:tcPr>
            <w:tcW w:w="1000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</w:tr>
      <w:tr w:rsidR="003A6E55" w:rsidRPr="007D1BCE" w:rsidTr="00DC7CC6">
        <w:trPr>
          <w:gridBefore w:val="1"/>
          <w:wBefore w:w="39" w:type="pct"/>
          <w:trHeight w:val="281"/>
        </w:trPr>
        <w:tc>
          <w:tcPr>
            <w:tcW w:w="4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3479" w:type="pct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направленности (профиля)</w:t>
            </w:r>
          </w:p>
        </w:tc>
        <w:tc>
          <w:tcPr>
            <w:tcW w:w="100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</w:tr>
      <w:tr w:rsidR="003A6E55" w:rsidRPr="007D1BCE" w:rsidTr="00DC7CC6">
        <w:trPr>
          <w:gridBefore w:val="1"/>
          <w:wBefore w:w="39" w:type="pct"/>
          <w:trHeight w:val="215"/>
        </w:trPr>
        <w:tc>
          <w:tcPr>
            <w:tcW w:w="482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1.8</w:t>
            </w:r>
          </w:p>
        </w:tc>
        <w:tc>
          <w:tcPr>
            <w:tcW w:w="3479" w:type="pct"/>
            <w:gridSpan w:val="5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Численность/удельный вес численности педагогических работников,</w:t>
            </w:r>
          </w:p>
        </w:tc>
        <w:tc>
          <w:tcPr>
            <w:tcW w:w="1000" w:type="pct"/>
            <w:tcBorders>
              <w:right w:val="single" w:sz="8" w:space="0" w:color="auto"/>
            </w:tcBorders>
            <w:vAlign w:val="bottom"/>
          </w:tcPr>
          <w:p w:rsidR="003A6E55" w:rsidRPr="007D1BCE" w:rsidRDefault="00DC7CC6" w:rsidP="006B1243">
            <w:pPr>
              <w:jc w:val="center"/>
            </w:pPr>
            <w:r>
              <w:rPr>
                <w:rFonts w:eastAsia="Times New Roman"/>
                <w:w w:val="99"/>
              </w:rPr>
              <w:t>29</w:t>
            </w:r>
            <w:r w:rsidR="003A6E55" w:rsidRPr="007D1BCE">
              <w:rPr>
                <w:rFonts w:eastAsia="Times New Roman"/>
                <w:w w:val="99"/>
              </w:rPr>
              <w:t xml:space="preserve"> человек/ 64%</w:t>
            </w:r>
          </w:p>
        </w:tc>
      </w:tr>
      <w:tr w:rsidR="003A6E55" w:rsidRPr="007D1BCE" w:rsidTr="00DC7CC6">
        <w:trPr>
          <w:gridBefore w:val="1"/>
          <w:wBefore w:w="39" w:type="pct"/>
          <w:trHeight w:val="252"/>
        </w:trPr>
        <w:tc>
          <w:tcPr>
            <w:tcW w:w="482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3479" w:type="pct"/>
            <w:gridSpan w:val="5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которым по результатам аттестации присвоена квалификационная</w:t>
            </w:r>
          </w:p>
        </w:tc>
        <w:tc>
          <w:tcPr>
            <w:tcW w:w="1000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</w:tr>
      <w:tr w:rsidR="003A6E55" w:rsidRPr="007D1BCE" w:rsidTr="00DC7CC6">
        <w:trPr>
          <w:gridBefore w:val="1"/>
          <w:wBefore w:w="39" w:type="pct"/>
          <w:trHeight w:val="252"/>
        </w:trPr>
        <w:tc>
          <w:tcPr>
            <w:tcW w:w="482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3479" w:type="pct"/>
            <w:gridSpan w:val="5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категория, в общей численности педагогических работников, в том</w:t>
            </w:r>
          </w:p>
        </w:tc>
        <w:tc>
          <w:tcPr>
            <w:tcW w:w="1000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</w:tr>
      <w:tr w:rsidR="003A6E55" w:rsidRPr="007D1BCE" w:rsidTr="00DC7CC6">
        <w:trPr>
          <w:gridBefore w:val="1"/>
          <w:wBefore w:w="39" w:type="pct"/>
          <w:trHeight w:val="281"/>
        </w:trPr>
        <w:tc>
          <w:tcPr>
            <w:tcW w:w="4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3479" w:type="pct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числе:</w:t>
            </w:r>
          </w:p>
        </w:tc>
        <w:tc>
          <w:tcPr>
            <w:tcW w:w="100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</w:tr>
      <w:tr w:rsidR="003A6E55" w:rsidRPr="007D1BCE" w:rsidTr="00DC7CC6">
        <w:trPr>
          <w:gridBefore w:val="1"/>
          <w:wBefore w:w="39" w:type="pct"/>
          <w:trHeight w:val="244"/>
        </w:trPr>
        <w:tc>
          <w:tcPr>
            <w:tcW w:w="4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9"/>
              </w:rPr>
              <w:t>1.8.1</w:t>
            </w:r>
          </w:p>
        </w:tc>
        <w:tc>
          <w:tcPr>
            <w:tcW w:w="3479" w:type="pct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Высшая</w:t>
            </w:r>
          </w:p>
        </w:tc>
        <w:tc>
          <w:tcPr>
            <w:tcW w:w="100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BD6AE5" w:rsidP="00313FB4">
            <w:pPr>
              <w:jc w:val="center"/>
            </w:pPr>
            <w:r>
              <w:rPr>
                <w:rFonts w:eastAsia="Times New Roman"/>
                <w:w w:val="99"/>
              </w:rPr>
              <w:t>1</w:t>
            </w:r>
            <w:r w:rsidR="00DC7CC6">
              <w:rPr>
                <w:rFonts w:eastAsia="Times New Roman"/>
                <w:w w:val="99"/>
              </w:rPr>
              <w:t>5</w:t>
            </w:r>
            <w:r>
              <w:rPr>
                <w:rFonts w:eastAsia="Times New Roman"/>
                <w:w w:val="99"/>
              </w:rPr>
              <w:t xml:space="preserve"> </w:t>
            </w:r>
            <w:r w:rsidR="003A6E55" w:rsidRPr="007D1BCE">
              <w:rPr>
                <w:rFonts w:eastAsia="Times New Roman"/>
                <w:w w:val="99"/>
              </w:rPr>
              <w:t xml:space="preserve">человек/ </w:t>
            </w:r>
            <w:r w:rsidR="00313FB4">
              <w:rPr>
                <w:rFonts w:eastAsia="Times New Roman"/>
                <w:w w:val="99"/>
              </w:rPr>
              <w:t>75</w:t>
            </w:r>
            <w:r w:rsidR="003A6E55" w:rsidRPr="007D1BCE">
              <w:rPr>
                <w:rFonts w:eastAsia="Times New Roman"/>
                <w:w w:val="99"/>
              </w:rPr>
              <w:t>%</w:t>
            </w:r>
          </w:p>
        </w:tc>
      </w:tr>
      <w:tr w:rsidR="003A6E55" w:rsidRPr="007D1BCE" w:rsidTr="00DC7CC6">
        <w:trPr>
          <w:gridBefore w:val="1"/>
          <w:wBefore w:w="39" w:type="pct"/>
          <w:trHeight w:val="244"/>
        </w:trPr>
        <w:tc>
          <w:tcPr>
            <w:tcW w:w="4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9"/>
              </w:rPr>
              <w:t>1.8.2</w:t>
            </w:r>
          </w:p>
        </w:tc>
        <w:tc>
          <w:tcPr>
            <w:tcW w:w="3479" w:type="pct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Первая</w:t>
            </w:r>
          </w:p>
        </w:tc>
        <w:tc>
          <w:tcPr>
            <w:tcW w:w="100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DC7CC6" w:rsidP="00313FB4">
            <w:pPr>
              <w:jc w:val="center"/>
            </w:pPr>
            <w:r>
              <w:rPr>
                <w:rFonts w:eastAsia="Times New Roman"/>
                <w:w w:val="99"/>
              </w:rPr>
              <w:t>5</w:t>
            </w:r>
            <w:r w:rsidR="003A6E55" w:rsidRPr="007D1BCE">
              <w:rPr>
                <w:rFonts w:eastAsia="Times New Roman"/>
                <w:w w:val="99"/>
              </w:rPr>
              <w:t xml:space="preserve"> человека/ </w:t>
            </w:r>
            <w:r w:rsidR="00313FB4">
              <w:rPr>
                <w:rFonts w:eastAsia="Times New Roman"/>
                <w:w w:val="99"/>
              </w:rPr>
              <w:t>25</w:t>
            </w:r>
            <w:r w:rsidR="003A6E55" w:rsidRPr="007D1BCE">
              <w:rPr>
                <w:rFonts w:eastAsia="Times New Roman"/>
                <w:w w:val="99"/>
              </w:rPr>
              <w:t>%</w:t>
            </w:r>
          </w:p>
        </w:tc>
      </w:tr>
      <w:tr w:rsidR="003A6E55" w:rsidRPr="007D1BCE" w:rsidTr="00DC7CC6">
        <w:trPr>
          <w:gridBefore w:val="1"/>
          <w:wBefore w:w="39" w:type="pct"/>
          <w:trHeight w:val="215"/>
        </w:trPr>
        <w:tc>
          <w:tcPr>
            <w:tcW w:w="482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1.9</w:t>
            </w:r>
          </w:p>
        </w:tc>
        <w:tc>
          <w:tcPr>
            <w:tcW w:w="3479" w:type="pct"/>
            <w:gridSpan w:val="5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Численность/удельный вес численности педагогических работников в</w:t>
            </w:r>
          </w:p>
        </w:tc>
        <w:tc>
          <w:tcPr>
            <w:tcW w:w="1000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7 человека/ 50%</w:t>
            </w:r>
          </w:p>
        </w:tc>
      </w:tr>
      <w:tr w:rsidR="003A6E55" w:rsidRPr="007D1BCE" w:rsidTr="00DC7CC6">
        <w:trPr>
          <w:gridBefore w:val="1"/>
          <w:wBefore w:w="39" w:type="pct"/>
          <w:trHeight w:val="252"/>
        </w:trPr>
        <w:tc>
          <w:tcPr>
            <w:tcW w:w="482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3479" w:type="pct"/>
            <w:gridSpan w:val="5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общей численности педагогических работников, педагогический стаж</w:t>
            </w:r>
          </w:p>
        </w:tc>
        <w:tc>
          <w:tcPr>
            <w:tcW w:w="1000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</w:tr>
      <w:tr w:rsidR="003A6E55" w:rsidRPr="007D1BCE" w:rsidTr="00DC7CC6">
        <w:trPr>
          <w:gridBefore w:val="1"/>
          <w:wBefore w:w="39" w:type="pct"/>
          <w:trHeight w:val="281"/>
        </w:trPr>
        <w:tc>
          <w:tcPr>
            <w:tcW w:w="4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3479" w:type="pct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работы которых составляет:</w:t>
            </w:r>
          </w:p>
        </w:tc>
        <w:tc>
          <w:tcPr>
            <w:tcW w:w="100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</w:tr>
      <w:tr w:rsidR="00DC7CC6" w:rsidRPr="007D1BCE" w:rsidTr="00DC7CC6">
        <w:trPr>
          <w:trHeight w:val="260"/>
        </w:trPr>
        <w:tc>
          <w:tcPr>
            <w:tcW w:w="5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CC6" w:rsidRPr="007D1BCE" w:rsidRDefault="00DC7CC6" w:rsidP="00B72BA2">
            <w:pPr>
              <w:jc w:val="center"/>
            </w:pPr>
            <w:r w:rsidRPr="007D1BCE">
              <w:rPr>
                <w:rFonts w:eastAsia="Times New Roman"/>
                <w:w w:val="99"/>
              </w:rPr>
              <w:t>1.9.1</w:t>
            </w:r>
          </w:p>
        </w:tc>
        <w:tc>
          <w:tcPr>
            <w:tcW w:w="1086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C7CC6" w:rsidRPr="007D1BCE" w:rsidRDefault="00DC7CC6" w:rsidP="00B72BA2">
            <w:pPr>
              <w:ind w:left="60"/>
            </w:pPr>
            <w:r w:rsidRPr="007D1BCE">
              <w:rPr>
                <w:rFonts w:eastAsia="Times New Roman"/>
              </w:rPr>
              <w:t>До 5 лет</w:t>
            </w:r>
          </w:p>
        </w:tc>
        <w:tc>
          <w:tcPr>
            <w:tcW w:w="308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C7CC6" w:rsidRPr="007D1BCE" w:rsidRDefault="00DC7CC6" w:rsidP="00B72BA2"/>
        </w:tc>
        <w:tc>
          <w:tcPr>
            <w:tcW w:w="748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C7CC6" w:rsidRPr="007D1BCE" w:rsidRDefault="00DC7CC6" w:rsidP="00B72BA2"/>
        </w:tc>
        <w:tc>
          <w:tcPr>
            <w:tcW w:w="946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C7CC6" w:rsidRPr="007D1BCE" w:rsidRDefault="00DC7CC6" w:rsidP="00B72BA2"/>
        </w:tc>
        <w:tc>
          <w:tcPr>
            <w:tcW w:w="39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CC6" w:rsidRPr="007D1BCE" w:rsidRDefault="00DC7CC6" w:rsidP="00B72BA2"/>
        </w:tc>
        <w:tc>
          <w:tcPr>
            <w:tcW w:w="100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CC6" w:rsidRPr="007D1BCE" w:rsidRDefault="00DC7CC6" w:rsidP="00B72BA2">
            <w:pPr>
              <w:jc w:val="center"/>
            </w:pPr>
            <w:r>
              <w:rPr>
                <w:rFonts w:eastAsia="Times New Roman"/>
                <w:w w:val="99"/>
              </w:rPr>
              <w:t>1 человек/ 4</w:t>
            </w:r>
            <w:r w:rsidRPr="007D1BCE">
              <w:rPr>
                <w:rFonts w:eastAsia="Times New Roman"/>
                <w:w w:val="99"/>
              </w:rPr>
              <w:t>%</w:t>
            </w:r>
          </w:p>
        </w:tc>
      </w:tr>
      <w:tr w:rsidR="00DC7CC6" w:rsidRPr="007D1BCE" w:rsidTr="00DC7CC6">
        <w:trPr>
          <w:trHeight w:val="244"/>
        </w:trPr>
        <w:tc>
          <w:tcPr>
            <w:tcW w:w="5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CC6" w:rsidRPr="007D1BCE" w:rsidRDefault="00DC7CC6" w:rsidP="00B72BA2">
            <w:pPr>
              <w:jc w:val="center"/>
            </w:pPr>
            <w:r w:rsidRPr="007D1BCE">
              <w:rPr>
                <w:rFonts w:eastAsia="Times New Roman"/>
                <w:w w:val="99"/>
              </w:rPr>
              <w:t>1.9.2</w:t>
            </w:r>
          </w:p>
        </w:tc>
        <w:tc>
          <w:tcPr>
            <w:tcW w:w="1086" w:type="pct"/>
            <w:tcBorders>
              <w:bottom w:val="single" w:sz="8" w:space="0" w:color="auto"/>
            </w:tcBorders>
            <w:vAlign w:val="bottom"/>
          </w:tcPr>
          <w:p w:rsidR="00DC7CC6" w:rsidRPr="007D1BCE" w:rsidRDefault="00DC7CC6" w:rsidP="00B72BA2">
            <w:pPr>
              <w:ind w:left="60"/>
            </w:pPr>
            <w:r w:rsidRPr="007D1BCE">
              <w:rPr>
                <w:rFonts w:eastAsia="Times New Roman"/>
              </w:rPr>
              <w:t>Свыше 30 лет</w:t>
            </w:r>
          </w:p>
        </w:tc>
        <w:tc>
          <w:tcPr>
            <w:tcW w:w="308" w:type="pct"/>
            <w:tcBorders>
              <w:bottom w:val="single" w:sz="8" w:space="0" w:color="auto"/>
            </w:tcBorders>
            <w:vAlign w:val="bottom"/>
          </w:tcPr>
          <w:p w:rsidR="00DC7CC6" w:rsidRPr="007D1BCE" w:rsidRDefault="00DC7CC6" w:rsidP="00B72BA2"/>
        </w:tc>
        <w:tc>
          <w:tcPr>
            <w:tcW w:w="748" w:type="pct"/>
            <w:tcBorders>
              <w:bottom w:val="single" w:sz="8" w:space="0" w:color="auto"/>
            </w:tcBorders>
            <w:vAlign w:val="bottom"/>
          </w:tcPr>
          <w:p w:rsidR="00DC7CC6" w:rsidRPr="007D1BCE" w:rsidRDefault="00DC7CC6" w:rsidP="00B72BA2"/>
        </w:tc>
        <w:tc>
          <w:tcPr>
            <w:tcW w:w="946" w:type="pct"/>
            <w:tcBorders>
              <w:bottom w:val="single" w:sz="8" w:space="0" w:color="auto"/>
            </w:tcBorders>
            <w:vAlign w:val="bottom"/>
          </w:tcPr>
          <w:p w:rsidR="00DC7CC6" w:rsidRPr="007D1BCE" w:rsidRDefault="00DC7CC6" w:rsidP="00B72BA2"/>
        </w:tc>
        <w:tc>
          <w:tcPr>
            <w:tcW w:w="39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CC6" w:rsidRPr="007D1BCE" w:rsidRDefault="00DC7CC6" w:rsidP="00B72BA2"/>
        </w:tc>
        <w:tc>
          <w:tcPr>
            <w:tcW w:w="100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CC6" w:rsidRPr="007D1BCE" w:rsidRDefault="00DC7CC6" w:rsidP="00B72BA2">
            <w:pPr>
              <w:jc w:val="center"/>
            </w:pPr>
            <w:r>
              <w:rPr>
                <w:rFonts w:eastAsia="Times New Roman"/>
                <w:w w:val="99"/>
              </w:rPr>
              <w:t>4 человек/ 56</w:t>
            </w:r>
            <w:r w:rsidRPr="007D1BCE">
              <w:rPr>
                <w:rFonts w:eastAsia="Times New Roman"/>
                <w:w w:val="99"/>
              </w:rPr>
              <w:t>%</w:t>
            </w:r>
          </w:p>
        </w:tc>
      </w:tr>
      <w:tr w:rsidR="00DC7CC6" w:rsidRPr="007D1BCE" w:rsidTr="00DC7CC6">
        <w:trPr>
          <w:trHeight w:val="215"/>
        </w:trPr>
        <w:tc>
          <w:tcPr>
            <w:tcW w:w="521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CC6" w:rsidRPr="007D1BCE" w:rsidRDefault="00DC7CC6" w:rsidP="00B72BA2">
            <w:pPr>
              <w:jc w:val="center"/>
            </w:pPr>
            <w:r w:rsidRPr="007D1BCE">
              <w:rPr>
                <w:rFonts w:eastAsia="Times New Roman"/>
                <w:w w:val="98"/>
              </w:rPr>
              <w:t>1.10</w:t>
            </w:r>
          </w:p>
        </w:tc>
        <w:tc>
          <w:tcPr>
            <w:tcW w:w="3088" w:type="pct"/>
            <w:gridSpan w:val="4"/>
            <w:vAlign w:val="bottom"/>
          </w:tcPr>
          <w:p w:rsidR="00DC7CC6" w:rsidRPr="007D1BCE" w:rsidRDefault="00DC7CC6" w:rsidP="00B72BA2">
            <w:pPr>
              <w:ind w:left="60"/>
            </w:pPr>
            <w:r w:rsidRPr="007D1BCE">
              <w:rPr>
                <w:rFonts w:eastAsia="Times New Roman"/>
              </w:rPr>
              <w:t>Численность/удельный вес численности педагогических работников в</w:t>
            </w:r>
          </w:p>
        </w:tc>
        <w:tc>
          <w:tcPr>
            <w:tcW w:w="391" w:type="pct"/>
            <w:tcBorders>
              <w:right w:val="single" w:sz="8" w:space="0" w:color="auto"/>
            </w:tcBorders>
            <w:vAlign w:val="bottom"/>
          </w:tcPr>
          <w:p w:rsidR="00DC7CC6" w:rsidRPr="007D1BCE" w:rsidRDefault="00DC7CC6" w:rsidP="00B72BA2"/>
        </w:tc>
        <w:tc>
          <w:tcPr>
            <w:tcW w:w="1000" w:type="pct"/>
            <w:tcBorders>
              <w:right w:val="single" w:sz="8" w:space="0" w:color="auto"/>
            </w:tcBorders>
            <w:vAlign w:val="bottom"/>
          </w:tcPr>
          <w:p w:rsidR="00DC7CC6" w:rsidRPr="007D1BCE" w:rsidRDefault="00DC7CC6" w:rsidP="00B72BA2">
            <w:pPr>
              <w:jc w:val="center"/>
            </w:pPr>
            <w:r>
              <w:rPr>
                <w:rFonts w:eastAsia="Times New Roman"/>
                <w:w w:val="99"/>
              </w:rPr>
              <w:t>1человека/ 4</w:t>
            </w:r>
            <w:r w:rsidRPr="007D1BCE">
              <w:rPr>
                <w:rFonts w:eastAsia="Times New Roman"/>
                <w:w w:val="99"/>
              </w:rPr>
              <w:t>%</w:t>
            </w:r>
          </w:p>
        </w:tc>
      </w:tr>
      <w:tr w:rsidR="00DC7CC6" w:rsidRPr="007D1BCE" w:rsidTr="00DC7CC6">
        <w:trPr>
          <w:trHeight w:val="281"/>
        </w:trPr>
        <w:tc>
          <w:tcPr>
            <w:tcW w:w="5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CC6" w:rsidRPr="007D1BCE" w:rsidRDefault="00DC7CC6" w:rsidP="00B72BA2"/>
        </w:tc>
        <w:tc>
          <w:tcPr>
            <w:tcW w:w="3088" w:type="pct"/>
            <w:gridSpan w:val="4"/>
            <w:tcBorders>
              <w:bottom w:val="single" w:sz="8" w:space="0" w:color="auto"/>
            </w:tcBorders>
            <w:vAlign w:val="bottom"/>
          </w:tcPr>
          <w:p w:rsidR="00DC7CC6" w:rsidRPr="007D1BCE" w:rsidRDefault="00DC7CC6" w:rsidP="00B72BA2">
            <w:pPr>
              <w:ind w:left="60"/>
            </w:pPr>
            <w:r w:rsidRPr="007D1BCE">
              <w:rPr>
                <w:rFonts w:eastAsia="Times New Roman"/>
              </w:rPr>
              <w:t>общей численности педагогических работников в возрасте до 30 лет</w:t>
            </w:r>
          </w:p>
        </w:tc>
        <w:tc>
          <w:tcPr>
            <w:tcW w:w="39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CC6" w:rsidRPr="007D1BCE" w:rsidRDefault="00DC7CC6" w:rsidP="00B72BA2"/>
        </w:tc>
        <w:tc>
          <w:tcPr>
            <w:tcW w:w="100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CC6" w:rsidRPr="007D1BCE" w:rsidRDefault="00DC7CC6" w:rsidP="00B72BA2"/>
        </w:tc>
      </w:tr>
      <w:tr w:rsidR="00DC7CC6" w:rsidRPr="007D1BCE" w:rsidTr="00DC7CC6">
        <w:trPr>
          <w:trHeight w:val="215"/>
        </w:trPr>
        <w:tc>
          <w:tcPr>
            <w:tcW w:w="521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CC6" w:rsidRPr="007D1BCE" w:rsidRDefault="00DC7CC6" w:rsidP="00B72BA2">
            <w:pPr>
              <w:jc w:val="center"/>
            </w:pPr>
            <w:r w:rsidRPr="007D1BCE">
              <w:rPr>
                <w:rFonts w:eastAsia="Times New Roman"/>
                <w:w w:val="98"/>
              </w:rPr>
              <w:t>1.11</w:t>
            </w:r>
          </w:p>
        </w:tc>
        <w:tc>
          <w:tcPr>
            <w:tcW w:w="3088" w:type="pct"/>
            <w:gridSpan w:val="4"/>
            <w:vAlign w:val="bottom"/>
          </w:tcPr>
          <w:p w:rsidR="00DC7CC6" w:rsidRPr="007D1BCE" w:rsidRDefault="00DC7CC6" w:rsidP="00B72BA2">
            <w:pPr>
              <w:ind w:left="60"/>
            </w:pPr>
            <w:r w:rsidRPr="007D1BCE">
              <w:rPr>
                <w:rFonts w:eastAsia="Times New Roman"/>
              </w:rPr>
              <w:t>Численность/удельный вес численности педагогических работников в</w:t>
            </w:r>
          </w:p>
        </w:tc>
        <w:tc>
          <w:tcPr>
            <w:tcW w:w="391" w:type="pct"/>
            <w:tcBorders>
              <w:right w:val="single" w:sz="8" w:space="0" w:color="auto"/>
            </w:tcBorders>
            <w:vAlign w:val="bottom"/>
          </w:tcPr>
          <w:p w:rsidR="00DC7CC6" w:rsidRPr="007D1BCE" w:rsidRDefault="00DC7CC6" w:rsidP="00B72BA2"/>
        </w:tc>
        <w:tc>
          <w:tcPr>
            <w:tcW w:w="1000" w:type="pct"/>
            <w:tcBorders>
              <w:right w:val="single" w:sz="8" w:space="0" w:color="auto"/>
            </w:tcBorders>
            <w:vAlign w:val="bottom"/>
          </w:tcPr>
          <w:p w:rsidR="00DC7CC6" w:rsidRPr="007D1BCE" w:rsidRDefault="00DC7CC6" w:rsidP="00B72BA2">
            <w:pPr>
              <w:jc w:val="center"/>
            </w:pPr>
            <w:r>
              <w:rPr>
                <w:rFonts w:eastAsia="Times New Roman"/>
                <w:w w:val="99"/>
              </w:rPr>
              <w:t>3 человека/ 15</w:t>
            </w:r>
            <w:r w:rsidRPr="007D1BCE">
              <w:rPr>
                <w:rFonts w:eastAsia="Times New Roman"/>
                <w:w w:val="99"/>
              </w:rPr>
              <w:t>%</w:t>
            </w:r>
          </w:p>
        </w:tc>
      </w:tr>
      <w:tr w:rsidR="00DC7CC6" w:rsidRPr="007D1BCE" w:rsidTr="00DC7CC6">
        <w:trPr>
          <w:trHeight w:val="281"/>
        </w:trPr>
        <w:tc>
          <w:tcPr>
            <w:tcW w:w="5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CC6" w:rsidRPr="007D1BCE" w:rsidRDefault="00DC7CC6" w:rsidP="00B72BA2"/>
        </w:tc>
        <w:tc>
          <w:tcPr>
            <w:tcW w:w="3088" w:type="pct"/>
            <w:gridSpan w:val="4"/>
            <w:tcBorders>
              <w:bottom w:val="single" w:sz="8" w:space="0" w:color="auto"/>
            </w:tcBorders>
            <w:vAlign w:val="bottom"/>
          </w:tcPr>
          <w:p w:rsidR="00DC7CC6" w:rsidRPr="007D1BCE" w:rsidRDefault="00DC7CC6" w:rsidP="00B72BA2">
            <w:pPr>
              <w:ind w:left="60"/>
            </w:pPr>
            <w:r w:rsidRPr="007D1BCE">
              <w:rPr>
                <w:rFonts w:eastAsia="Times New Roman"/>
              </w:rPr>
              <w:t>общей численности педагогических работников в возрасте от 55 лет</w:t>
            </w:r>
          </w:p>
        </w:tc>
        <w:tc>
          <w:tcPr>
            <w:tcW w:w="39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CC6" w:rsidRPr="007D1BCE" w:rsidRDefault="00DC7CC6" w:rsidP="00B72BA2"/>
        </w:tc>
        <w:tc>
          <w:tcPr>
            <w:tcW w:w="100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CC6" w:rsidRPr="007D1BCE" w:rsidRDefault="00DC7CC6" w:rsidP="00B72BA2"/>
        </w:tc>
      </w:tr>
      <w:tr w:rsidR="00DC7CC6" w:rsidRPr="007D1BCE" w:rsidTr="00DC7CC6">
        <w:trPr>
          <w:trHeight w:val="215"/>
        </w:trPr>
        <w:tc>
          <w:tcPr>
            <w:tcW w:w="521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CC6" w:rsidRPr="007D1BCE" w:rsidRDefault="00DC7CC6" w:rsidP="00B72BA2">
            <w:pPr>
              <w:jc w:val="center"/>
            </w:pPr>
            <w:r w:rsidRPr="007D1BCE">
              <w:rPr>
                <w:rFonts w:eastAsia="Times New Roman"/>
                <w:w w:val="98"/>
              </w:rPr>
              <w:t>1.12</w:t>
            </w:r>
          </w:p>
        </w:tc>
        <w:tc>
          <w:tcPr>
            <w:tcW w:w="3088" w:type="pct"/>
            <w:gridSpan w:val="4"/>
            <w:vAlign w:val="bottom"/>
          </w:tcPr>
          <w:p w:rsidR="00DC7CC6" w:rsidRPr="007D1BCE" w:rsidRDefault="00DC7CC6" w:rsidP="00B72BA2">
            <w:pPr>
              <w:ind w:left="60"/>
            </w:pPr>
            <w:r w:rsidRPr="007D1BCE">
              <w:rPr>
                <w:rFonts w:eastAsia="Times New Roman"/>
              </w:rPr>
              <w:t>Численность/удельный вес численности педагогических и</w:t>
            </w:r>
          </w:p>
        </w:tc>
        <w:tc>
          <w:tcPr>
            <w:tcW w:w="391" w:type="pct"/>
            <w:tcBorders>
              <w:right w:val="single" w:sz="8" w:space="0" w:color="auto"/>
            </w:tcBorders>
            <w:vAlign w:val="bottom"/>
          </w:tcPr>
          <w:p w:rsidR="00DC7CC6" w:rsidRPr="007D1BCE" w:rsidRDefault="00DC7CC6" w:rsidP="00B72BA2"/>
        </w:tc>
        <w:tc>
          <w:tcPr>
            <w:tcW w:w="1000" w:type="pct"/>
            <w:tcBorders>
              <w:right w:val="single" w:sz="8" w:space="0" w:color="auto"/>
            </w:tcBorders>
            <w:vAlign w:val="bottom"/>
          </w:tcPr>
          <w:p w:rsidR="00DC7CC6" w:rsidRPr="007D1BCE" w:rsidRDefault="00DC7CC6" w:rsidP="00B72BA2">
            <w:pPr>
              <w:jc w:val="center"/>
            </w:pPr>
            <w:r>
              <w:rPr>
                <w:rFonts w:eastAsia="Times New Roman"/>
              </w:rPr>
              <w:t>20</w:t>
            </w:r>
            <w:r w:rsidRPr="007D1BCE">
              <w:rPr>
                <w:rFonts w:eastAsia="Times New Roman"/>
              </w:rPr>
              <w:t xml:space="preserve"> человек/100%</w:t>
            </w:r>
          </w:p>
        </w:tc>
      </w:tr>
      <w:tr w:rsidR="00DC7CC6" w:rsidRPr="007D1BCE" w:rsidTr="00DC7CC6">
        <w:trPr>
          <w:trHeight w:val="252"/>
        </w:trPr>
        <w:tc>
          <w:tcPr>
            <w:tcW w:w="521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CC6" w:rsidRPr="007D1BCE" w:rsidRDefault="00DC7CC6" w:rsidP="00B72BA2"/>
        </w:tc>
        <w:tc>
          <w:tcPr>
            <w:tcW w:w="3088" w:type="pct"/>
            <w:gridSpan w:val="4"/>
            <w:vAlign w:val="bottom"/>
          </w:tcPr>
          <w:p w:rsidR="00DC7CC6" w:rsidRPr="007D1BCE" w:rsidRDefault="00DC7CC6" w:rsidP="00B72BA2">
            <w:pPr>
              <w:ind w:left="60"/>
            </w:pPr>
            <w:r w:rsidRPr="007D1BCE">
              <w:rPr>
                <w:rFonts w:eastAsia="Times New Roman"/>
              </w:rPr>
              <w:t>административно-хозяйственных работников, прошедших за последние</w:t>
            </w:r>
          </w:p>
        </w:tc>
        <w:tc>
          <w:tcPr>
            <w:tcW w:w="391" w:type="pct"/>
            <w:tcBorders>
              <w:right w:val="single" w:sz="8" w:space="0" w:color="auto"/>
            </w:tcBorders>
            <w:vAlign w:val="bottom"/>
          </w:tcPr>
          <w:p w:rsidR="00DC7CC6" w:rsidRPr="007D1BCE" w:rsidRDefault="00DC7CC6" w:rsidP="00B72BA2"/>
        </w:tc>
        <w:tc>
          <w:tcPr>
            <w:tcW w:w="1000" w:type="pct"/>
            <w:tcBorders>
              <w:right w:val="single" w:sz="8" w:space="0" w:color="auto"/>
            </w:tcBorders>
            <w:vAlign w:val="bottom"/>
          </w:tcPr>
          <w:p w:rsidR="00DC7CC6" w:rsidRPr="007D1BCE" w:rsidRDefault="00DC7CC6" w:rsidP="00B72BA2"/>
        </w:tc>
      </w:tr>
      <w:tr w:rsidR="00DC7CC6" w:rsidRPr="007D1BCE" w:rsidTr="00DC7CC6">
        <w:trPr>
          <w:trHeight w:val="252"/>
        </w:trPr>
        <w:tc>
          <w:tcPr>
            <w:tcW w:w="521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CC6" w:rsidRPr="007D1BCE" w:rsidRDefault="00DC7CC6" w:rsidP="00B72BA2"/>
        </w:tc>
        <w:tc>
          <w:tcPr>
            <w:tcW w:w="3088" w:type="pct"/>
            <w:gridSpan w:val="4"/>
            <w:vAlign w:val="bottom"/>
          </w:tcPr>
          <w:p w:rsidR="00DC7CC6" w:rsidRPr="007D1BCE" w:rsidRDefault="00DC7CC6" w:rsidP="00B72BA2">
            <w:pPr>
              <w:ind w:left="60"/>
            </w:pPr>
            <w:r w:rsidRPr="007D1BCE">
              <w:rPr>
                <w:rFonts w:eastAsia="Times New Roman"/>
              </w:rPr>
              <w:t>5 лет повышение квалификации/профессиональную переподготовку по</w:t>
            </w:r>
          </w:p>
        </w:tc>
        <w:tc>
          <w:tcPr>
            <w:tcW w:w="391" w:type="pct"/>
            <w:tcBorders>
              <w:right w:val="single" w:sz="8" w:space="0" w:color="auto"/>
            </w:tcBorders>
            <w:vAlign w:val="bottom"/>
          </w:tcPr>
          <w:p w:rsidR="00DC7CC6" w:rsidRPr="007D1BCE" w:rsidRDefault="00DC7CC6" w:rsidP="00B72BA2"/>
        </w:tc>
        <w:tc>
          <w:tcPr>
            <w:tcW w:w="1000" w:type="pct"/>
            <w:tcBorders>
              <w:right w:val="single" w:sz="8" w:space="0" w:color="auto"/>
            </w:tcBorders>
            <w:vAlign w:val="bottom"/>
          </w:tcPr>
          <w:p w:rsidR="00DC7CC6" w:rsidRPr="007D1BCE" w:rsidRDefault="00DC7CC6" w:rsidP="00B72BA2">
            <w:pPr>
              <w:rPr>
                <w:highlight w:val="yellow"/>
              </w:rPr>
            </w:pPr>
          </w:p>
        </w:tc>
      </w:tr>
      <w:tr w:rsidR="00DC7CC6" w:rsidRPr="007D1BCE" w:rsidTr="00DC7CC6">
        <w:trPr>
          <w:trHeight w:val="256"/>
        </w:trPr>
        <w:tc>
          <w:tcPr>
            <w:tcW w:w="521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CC6" w:rsidRPr="007D1BCE" w:rsidRDefault="00DC7CC6" w:rsidP="00B72BA2"/>
        </w:tc>
        <w:tc>
          <w:tcPr>
            <w:tcW w:w="3088" w:type="pct"/>
            <w:gridSpan w:val="4"/>
            <w:vAlign w:val="bottom"/>
          </w:tcPr>
          <w:p w:rsidR="00DC7CC6" w:rsidRPr="007D1BCE" w:rsidRDefault="00DC7CC6" w:rsidP="00B72BA2">
            <w:pPr>
              <w:ind w:left="60"/>
            </w:pPr>
            <w:r w:rsidRPr="007D1BCE">
              <w:rPr>
                <w:rFonts w:eastAsia="Times New Roman"/>
              </w:rPr>
              <w:t>профилю педагогической деятельности или иной осуществляемой в</w:t>
            </w:r>
          </w:p>
        </w:tc>
        <w:tc>
          <w:tcPr>
            <w:tcW w:w="391" w:type="pct"/>
            <w:tcBorders>
              <w:right w:val="single" w:sz="8" w:space="0" w:color="auto"/>
            </w:tcBorders>
            <w:vAlign w:val="bottom"/>
          </w:tcPr>
          <w:p w:rsidR="00DC7CC6" w:rsidRPr="007D1BCE" w:rsidRDefault="00DC7CC6" w:rsidP="00B72BA2"/>
        </w:tc>
        <w:tc>
          <w:tcPr>
            <w:tcW w:w="1000" w:type="pct"/>
            <w:tcBorders>
              <w:right w:val="single" w:sz="8" w:space="0" w:color="auto"/>
            </w:tcBorders>
            <w:vAlign w:val="bottom"/>
          </w:tcPr>
          <w:p w:rsidR="00DC7CC6" w:rsidRPr="007D1BCE" w:rsidRDefault="00DC7CC6" w:rsidP="00B72BA2">
            <w:pPr>
              <w:rPr>
                <w:highlight w:val="yellow"/>
              </w:rPr>
            </w:pPr>
          </w:p>
        </w:tc>
      </w:tr>
      <w:tr w:rsidR="00DC7CC6" w:rsidRPr="007D1BCE" w:rsidTr="00DC7CC6">
        <w:trPr>
          <w:trHeight w:val="252"/>
        </w:trPr>
        <w:tc>
          <w:tcPr>
            <w:tcW w:w="521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CC6" w:rsidRPr="007D1BCE" w:rsidRDefault="00DC7CC6" w:rsidP="00B72BA2"/>
        </w:tc>
        <w:tc>
          <w:tcPr>
            <w:tcW w:w="3088" w:type="pct"/>
            <w:gridSpan w:val="4"/>
            <w:vAlign w:val="bottom"/>
          </w:tcPr>
          <w:p w:rsidR="00DC7CC6" w:rsidRPr="007D1BCE" w:rsidRDefault="00DC7CC6" w:rsidP="00B72BA2">
            <w:pPr>
              <w:ind w:left="60"/>
            </w:pPr>
            <w:r w:rsidRPr="007D1BCE">
              <w:rPr>
                <w:rFonts w:eastAsia="Times New Roman"/>
              </w:rPr>
              <w:t>образовательной организации деятельности, в общей численности</w:t>
            </w:r>
          </w:p>
        </w:tc>
        <w:tc>
          <w:tcPr>
            <w:tcW w:w="391" w:type="pct"/>
            <w:tcBorders>
              <w:right w:val="single" w:sz="8" w:space="0" w:color="auto"/>
            </w:tcBorders>
            <w:vAlign w:val="bottom"/>
          </w:tcPr>
          <w:p w:rsidR="00DC7CC6" w:rsidRPr="007D1BCE" w:rsidRDefault="00DC7CC6" w:rsidP="00B72BA2"/>
        </w:tc>
        <w:tc>
          <w:tcPr>
            <w:tcW w:w="1000" w:type="pct"/>
            <w:tcBorders>
              <w:right w:val="single" w:sz="8" w:space="0" w:color="auto"/>
            </w:tcBorders>
            <w:vAlign w:val="bottom"/>
          </w:tcPr>
          <w:p w:rsidR="00DC7CC6" w:rsidRPr="007D1BCE" w:rsidRDefault="00DC7CC6" w:rsidP="00B72BA2">
            <w:pPr>
              <w:rPr>
                <w:highlight w:val="yellow"/>
              </w:rPr>
            </w:pPr>
          </w:p>
        </w:tc>
      </w:tr>
      <w:tr w:rsidR="00DC7CC6" w:rsidRPr="007D1BCE" w:rsidTr="00DC7CC6">
        <w:trPr>
          <w:trHeight w:val="281"/>
        </w:trPr>
        <w:tc>
          <w:tcPr>
            <w:tcW w:w="5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CC6" w:rsidRPr="007D1BCE" w:rsidRDefault="00DC7CC6" w:rsidP="00B72BA2"/>
        </w:tc>
        <w:tc>
          <w:tcPr>
            <w:tcW w:w="3088" w:type="pct"/>
            <w:gridSpan w:val="4"/>
            <w:tcBorders>
              <w:bottom w:val="single" w:sz="8" w:space="0" w:color="auto"/>
            </w:tcBorders>
            <w:vAlign w:val="bottom"/>
          </w:tcPr>
          <w:p w:rsidR="00DC7CC6" w:rsidRPr="007D1BCE" w:rsidRDefault="00DC7CC6" w:rsidP="00B72BA2">
            <w:pPr>
              <w:ind w:left="60"/>
            </w:pPr>
            <w:r w:rsidRPr="007D1BCE">
              <w:rPr>
                <w:rFonts w:eastAsia="Times New Roman"/>
              </w:rPr>
              <w:t>педагогических и административно-хозяйственных работников</w:t>
            </w:r>
          </w:p>
        </w:tc>
        <w:tc>
          <w:tcPr>
            <w:tcW w:w="39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CC6" w:rsidRPr="007D1BCE" w:rsidRDefault="00DC7CC6" w:rsidP="00B72BA2"/>
        </w:tc>
        <w:tc>
          <w:tcPr>
            <w:tcW w:w="100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CC6" w:rsidRPr="007D1BCE" w:rsidRDefault="00DC7CC6" w:rsidP="00B72BA2">
            <w:pPr>
              <w:rPr>
                <w:highlight w:val="yellow"/>
              </w:rPr>
            </w:pPr>
          </w:p>
        </w:tc>
      </w:tr>
      <w:tr w:rsidR="00DC7CC6" w:rsidRPr="007D1BCE" w:rsidTr="00DC7CC6">
        <w:trPr>
          <w:trHeight w:val="215"/>
        </w:trPr>
        <w:tc>
          <w:tcPr>
            <w:tcW w:w="521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CC6" w:rsidRPr="007D1BCE" w:rsidRDefault="00DC7CC6" w:rsidP="00B72BA2">
            <w:pPr>
              <w:jc w:val="center"/>
            </w:pPr>
            <w:r w:rsidRPr="007D1BCE">
              <w:rPr>
                <w:rFonts w:eastAsia="Times New Roman"/>
                <w:w w:val="98"/>
              </w:rPr>
              <w:t>1.13</w:t>
            </w:r>
          </w:p>
        </w:tc>
        <w:tc>
          <w:tcPr>
            <w:tcW w:w="1086" w:type="pct"/>
            <w:vAlign w:val="bottom"/>
          </w:tcPr>
          <w:p w:rsidR="00DC7CC6" w:rsidRPr="007D1BCE" w:rsidRDefault="00DC7CC6" w:rsidP="00B72BA2">
            <w:pPr>
              <w:ind w:left="60"/>
            </w:pPr>
            <w:r w:rsidRPr="007D1BCE">
              <w:rPr>
                <w:rFonts w:eastAsia="Times New Roman"/>
              </w:rPr>
              <w:t>Численность/удельный</w:t>
            </w:r>
          </w:p>
        </w:tc>
        <w:tc>
          <w:tcPr>
            <w:tcW w:w="308" w:type="pct"/>
            <w:vAlign w:val="bottom"/>
          </w:tcPr>
          <w:p w:rsidR="00DC7CC6" w:rsidRPr="007D1BCE" w:rsidRDefault="00DC7CC6" w:rsidP="00B72BA2">
            <w:pPr>
              <w:ind w:left="200"/>
            </w:pPr>
            <w:r w:rsidRPr="007D1BCE">
              <w:rPr>
                <w:rFonts w:eastAsia="Times New Roman"/>
              </w:rPr>
              <w:t>вес</w:t>
            </w:r>
          </w:p>
        </w:tc>
        <w:tc>
          <w:tcPr>
            <w:tcW w:w="748" w:type="pct"/>
            <w:vAlign w:val="bottom"/>
          </w:tcPr>
          <w:p w:rsidR="00DC7CC6" w:rsidRPr="007D1BCE" w:rsidRDefault="00DC7CC6" w:rsidP="00B72BA2">
            <w:pPr>
              <w:ind w:left="220"/>
            </w:pPr>
            <w:r w:rsidRPr="007D1BCE">
              <w:rPr>
                <w:rFonts w:eastAsia="Times New Roman"/>
              </w:rPr>
              <w:t>численности</w:t>
            </w:r>
          </w:p>
        </w:tc>
        <w:tc>
          <w:tcPr>
            <w:tcW w:w="946" w:type="pct"/>
            <w:vAlign w:val="bottom"/>
          </w:tcPr>
          <w:p w:rsidR="00DC7CC6" w:rsidRPr="007D1BCE" w:rsidRDefault="00DC7CC6" w:rsidP="00B72BA2">
            <w:pPr>
              <w:ind w:left="180"/>
            </w:pPr>
            <w:r w:rsidRPr="007D1BCE">
              <w:rPr>
                <w:rFonts w:eastAsia="Times New Roman"/>
              </w:rPr>
              <w:t>педагогических</w:t>
            </w:r>
          </w:p>
        </w:tc>
        <w:tc>
          <w:tcPr>
            <w:tcW w:w="391" w:type="pct"/>
            <w:tcBorders>
              <w:right w:val="single" w:sz="8" w:space="0" w:color="auto"/>
            </w:tcBorders>
            <w:vAlign w:val="bottom"/>
          </w:tcPr>
          <w:p w:rsidR="00DC7CC6" w:rsidRPr="007D1BCE" w:rsidRDefault="00DC7CC6" w:rsidP="00B72BA2">
            <w:r w:rsidRPr="007D1BCE">
              <w:rPr>
                <w:rFonts w:eastAsia="Times New Roman"/>
              </w:rPr>
              <w:t>и</w:t>
            </w:r>
          </w:p>
        </w:tc>
        <w:tc>
          <w:tcPr>
            <w:tcW w:w="1000" w:type="pct"/>
            <w:tcBorders>
              <w:right w:val="single" w:sz="8" w:space="0" w:color="auto"/>
            </w:tcBorders>
            <w:vAlign w:val="bottom"/>
          </w:tcPr>
          <w:p w:rsidR="00DC7CC6" w:rsidRPr="007D1BCE" w:rsidRDefault="00DC7CC6" w:rsidP="00B72BA2">
            <w:pPr>
              <w:jc w:val="center"/>
              <w:rPr>
                <w:highlight w:val="yellow"/>
              </w:rPr>
            </w:pPr>
            <w:r>
              <w:rPr>
                <w:rFonts w:eastAsia="Times New Roman"/>
              </w:rPr>
              <w:t xml:space="preserve">20 </w:t>
            </w:r>
            <w:r w:rsidRPr="007D1BCE">
              <w:rPr>
                <w:rFonts w:eastAsia="Times New Roman"/>
              </w:rPr>
              <w:t>человек/100%</w:t>
            </w:r>
          </w:p>
        </w:tc>
      </w:tr>
      <w:tr w:rsidR="00DC7CC6" w:rsidRPr="007D1BCE" w:rsidTr="00DC7CC6">
        <w:trPr>
          <w:trHeight w:val="252"/>
        </w:trPr>
        <w:tc>
          <w:tcPr>
            <w:tcW w:w="521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CC6" w:rsidRPr="007D1BCE" w:rsidRDefault="00DC7CC6" w:rsidP="00B72BA2"/>
        </w:tc>
        <w:tc>
          <w:tcPr>
            <w:tcW w:w="3479" w:type="pct"/>
            <w:gridSpan w:val="5"/>
            <w:tcBorders>
              <w:right w:val="single" w:sz="8" w:space="0" w:color="auto"/>
            </w:tcBorders>
            <w:vAlign w:val="bottom"/>
          </w:tcPr>
          <w:p w:rsidR="00DC7CC6" w:rsidRPr="007D1BCE" w:rsidRDefault="00DC7CC6" w:rsidP="00B72BA2">
            <w:pPr>
              <w:ind w:left="60"/>
            </w:pPr>
            <w:r w:rsidRPr="007D1BCE">
              <w:rPr>
                <w:rFonts w:eastAsia="Times New Roman"/>
              </w:rPr>
              <w:t>административно-хозяйственных работников, прошедших повышение</w:t>
            </w:r>
          </w:p>
        </w:tc>
        <w:tc>
          <w:tcPr>
            <w:tcW w:w="1000" w:type="pct"/>
            <w:tcBorders>
              <w:right w:val="single" w:sz="8" w:space="0" w:color="auto"/>
            </w:tcBorders>
            <w:vAlign w:val="bottom"/>
          </w:tcPr>
          <w:p w:rsidR="00DC7CC6" w:rsidRPr="007D1BCE" w:rsidRDefault="00DC7CC6" w:rsidP="00B72BA2"/>
        </w:tc>
      </w:tr>
      <w:tr w:rsidR="00DC7CC6" w:rsidRPr="007D1BCE" w:rsidTr="00DC7CC6">
        <w:trPr>
          <w:trHeight w:val="252"/>
        </w:trPr>
        <w:tc>
          <w:tcPr>
            <w:tcW w:w="521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CC6" w:rsidRPr="007D1BCE" w:rsidRDefault="00DC7CC6" w:rsidP="00B72BA2"/>
        </w:tc>
        <w:tc>
          <w:tcPr>
            <w:tcW w:w="3479" w:type="pct"/>
            <w:gridSpan w:val="5"/>
            <w:tcBorders>
              <w:right w:val="single" w:sz="8" w:space="0" w:color="auto"/>
            </w:tcBorders>
            <w:vAlign w:val="bottom"/>
          </w:tcPr>
          <w:p w:rsidR="00DC7CC6" w:rsidRPr="007D1BCE" w:rsidRDefault="00DC7CC6" w:rsidP="00B72BA2">
            <w:pPr>
              <w:ind w:left="60"/>
            </w:pPr>
            <w:r w:rsidRPr="007D1BCE">
              <w:rPr>
                <w:rFonts w:eastAsia="Times New Roman"/>
              </w:rPr>
              <w:t>квалификации по применению в образовательном процессе федеральных</w:t>
            </w:r>
          </w:p>
        </w:tc>
        <w:tc>
          <w:tcPr>
            <w:tcW w:w="1000" w:type="pct"/>
            <w:tcBorders>
              <w:right w:val="single" w:sz="8" w:space="0" w:color="auto"/>
            </w:tcBorders>
            <w:vAlign w:val="bottom"/>
          </w:tcPr>
          <w:p w:rsidR="00DC7CC6" w:rsidRPr="007D1BCE" w:rsidRDefault="00DC7CC6" w:rsidP="00B72BA2"/>
        </w:tc>
      </w:tr>
      <w:tr w:rsidR="00DC7CC6" w:rsidRPr="007D1BCE" w:rsidTr="00DC7CC6">
        <w:trPr>
          <w:trHeight w:val="256"/>
        </w:trPr>
        <w:tc>
          <w:tcPr>
            <w:tcW w:w="521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CC6" w:rsidRPr="007D1BCE" w:rsidRDefault="00DC7CC6" w:rsidP="00B72BA2"/>
        </w:tc>
        <w:tc>
          <w:tcPr>
            <w:tcW w:w="3479" w:type="pct"/>
            <w:gridSpan w:val="5"/>
            <w:tcBorders>
              <w:right w:val="single" w:sz="8" w:space="0" w:color="auto"/>
            </w:tcBorders>
            <w:vAlign w:val="bottom"/>
          </w:tcPr>
          <w:p w:rsidR="00DC7CC6" w:rsidRPr="007D1BCE" w:rsidRDefault="00DC7CC6" w:rsidP="00B72BA2">
            <w:pPr>
              <w:ind w:left="60"/>
            </w:pPr>
            <w:r w:rsidRPr="007D1BCE">
              <w:rPr>
                <w:rFonts w:eastAsia="Times New Roman"/>
              </w:rPr>
              <w:t>государственных образовательных стандартов в общей численности</w:t>
            </w:r>
          </w:p>
        </w:tc>
        <w:tc>
          <w:tcPr>
            <w:tcW w:w="1000" w:type="pct"/>
            <w:tcBorders>
              <w:right w:val="single" w:sz="8" w:space="0" w:color="auto"/>
            </w:tcBorders>
            <w:vAlign w:val="bottom"/>
          </w:tcPr>
          <w:p w:rsidR="00DC7CC6" w:rsidRPr="007D1BCE" w:rsidRDefault="00DC7CC6" w:rsidP="00B72BA2"/>
        </w:tc>
      </w:tr>
      <w:tr w:rsidR="00DC7CC6" w:rsidRPr="007D1BCE" w:rsidTr="00DC7CC6">
        <w:trPr>
          <w:trHeight w:val="281"/>
        </w:trPr>
        <w:tc>
          <w:tcPr>
            <w:tcW w:w="5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CC6" w:rsidRPr="007D1BCE" w:rsidRDefault="00DC7CC6" w:rsidP="00B72BA2"/>
        </w:tc>
        <w:tc>
          <w:tcPr>
            <w:tcW w:w="3088" w:type="pct"/>
            <w:gridSpan w:val="4"/>
            <w:tcBorders>
              <w:bottom w:val="single" w:sz="8" w:space="0" w:color="auto"/>
            </w:tcBorders>
            <w:vAlign w:val="bottom"/>
          </w:tcPr>
          <w:p w:rsidR="00DC7CC6" w:rsidRPr="007D1BCE" w:rsidRDefault="00DC7CC6" w:rsidP="00B72BA2">
            <w:pPr>
              <w:ind w:left="60"/>
            </w:pPr>
            <w:r w:rsidRPr="007D1BCE">
              <w:rPr>
                <w:rFonts w:eastAsia="Times New Roman"/>
              </w:rPr>
              <w:t>педагогических и административно-хозяйственных работников</w:t>
            </w:r>
          </w:p>
        </w:tc>
        <w:tc>
          <w:tcPr>
            <w:tcW w:w="39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CC6" w:rsidRPr="007D1BCE" w:rsidRDefault="00DC7CC6" w:rsidP="00B72BA2"/>
        </w:tc>
        <w:tc>
          <w:tcPr>
            <w:tcW w:w="100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CC6" w:rsidRPr="007D1BCE" w:rsidRDefault="00DC7CC6" w:rsidP="00B72BA2"/>
        </w:tc>
      </w:tr>
      <w:tr w:rsidR="00DC7CC6" w:rsidRPr="007D1BCE" w:rsidTr="00DC7CC6">
        <w:trPr>
          <w:trHeight w:val="215"/>
        </w:trPr>
        <w:tc>
          <w:tcPr>
            <w:tcW w:w="521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CC6" w:rsidRPr="007D1BCE" w:rsidRDefault="00DC7CC6" w:rsidP="00B72BA2">
            <w:pPr>
              <w:jc w:val="center"/>
            </w:pPr>
            <w:r w:rsidRPr="007D1BCE">
              <w:rPr>
                <w:rFonts w:eastAsia="Times New Roman"/>
                <w:w w:val="98"/>
              </w:rPr>
              <w:t>1.14</w:t>
            </w:r>
          </w:p>
        </w:tc>
        <w:tc>
          <w:tcPr>
            <w:tcW w:w="3088" w:type="pct"/>
            <w:gridSpan w:val="4"/>
            <w:vAlign w:val="bottom"/>
          </w:tcPr>
          <w:p w:rsidR="00DC7CC6" w:rsidRPr="007D1BCE" w:rsidRDefault="00DC7CC6" w:rsidP="00B72BA2">
            <w:pPr>
              <w:ind w:left="60"/>
            </w:pPr>
            <w:r w:rsidRPr="007D1BCE">
              <w:rPr>
                <w:rFonts w:eastAsia="Times New Roman"/>
              </w:rPr>
              <w:t>Соотношение "педагогический работник/воспитанник" в дошкольной</w:t>
            </w:r>
          </w:p>
        </w:tc>
        <w:tc>
          <w:tcPr>
            <w:tcW w:w="391" w:type="pct"/>
            <w:tcBorders>
              <w:right w:val="single" w:sz="8" w:space="0" w:color="auto"/>
            </w:tcBorders>
            <w:vAlign w:val="bottom"/>
          </w:tcPr>
          <w:p w:rsidR="00DC7CC6" w:rsidRPr="007D1BCE" w:rsidRDefault="00DC7CC6" w:rsidP="00B72BA2"/>
        </w:tc>
        <w:tc>
          <w:tcPr>
            <w:tcW w:w="1000" w:type="pct"/>
            <w:tcBorders>
              <w:right w:val="single" w:sz="8" w:space="0" w:color="auto"/>
            </w:tcBorders>
            <w:vAlign w:val="bottom"/>
          </w:tcPr>
          <w:p w:rsidR="00DC7CC6" w:rsidRPr="007D1BCE" w:rsidRDefault="00DC7CC6" w:rsidP="00B72BA2">
            <w:pPr>
              <w:jc w:val="center"/>
            </w:pPr>
            <w:r>
              <w:rPr>
                <w:rFonts w:eastAsia="Times New Roman"/>
              </w:rPr>
              <w:t>1</w:t>
            </w:r>
            <w:r w:rsidRPr="007D1BCE">
              <w:rPr>
                <w:rFonts w:eastAsia="Times New Roman"/>
              </w:rPr>
              <w:t xml:space="preserve"> человек/</w:t>
            </w:r>
          </w:p>
        </w:tc>
      </w:tr>
      <w:tr w:rsidR="00DC7CC6" w:rsidRPr="007D1BCE" w:rsidTr="00DC7CC6">
        <w:trPr>
          <w:trHeight w:val="281"/>
        </w:trPr>
        <w:tc>
          <w:tcPr>
            <w:tcW w:w="5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CC6" w:rsidRPr="007D1BCE" w:rsidRDefault="00DC7CC6" w:rsidP="00B72BA2"/>
        </w:tc>
        <w:tc>
          <w:tcPr>
            <w:tcW w:w="1394" w:type="pct"/>
            <w:gridSpan w:val="2"/>
            <w:tcBorders>
              <w:bottom w:val="single" w:sz="8" w:space="0" w:color="auto"/>
            </w:tcBorders>
            <w:vAlign w:val="bottom"/>
          </w:tcPr>
          <w:p w:rsidR="00DC7CC6" w:rsidRPr="007D1BCE" w:rsidRDefault="00DC7CC6" w:rsidP="00B72BA2">
            <w:pPr>
              <w:ind w:left="60"/>
            </w:pPr>
            <w:r w:rsidRPr="007D1BCE">
              <w:rPr>
                <w:rFonts w:eastAsia="Times New Roman"/>
              </w:rPr>
              <w:t>образовательной организации</w:t>
            </w:r>
          </w:p>
        </w:tc>
        <w:tc>
          <w:tcPr>
            <w:tcW w:w="748" w:type="pct"/>
            <w:tcBorders>
              <w:bottom w:val="single" w:sz="8" w:space="0" w:color="auto"/>
            </w:tcBorders>
            <w:vAlign w:val="bottom"/>
          </w:tcPr>
          <w:p w:rsidR="00DC7CC6" w:rsidRPr="007D1BCE" w:rsidRDefault="00DC7CC6" w:rsidP="00B72BA2"/>
        </w:tc>
        <w:tc>
          <w:tcPr>
            <w:tcW w:w="946" w:type="pct"/>
            <w:tcBorders>
              <w:bottom w:val="single" w:sz="8" w:space="0" w:color="auto"/>
            </w:tcBorders>
            <w:vAlign w:val="bottom"/>
          </w:tcPr>
          <w:p w:rsidR="00DC7CC6" w:rsidRPr="007D1BCE" w:rsidRDefault="00DC7CC6" w:rsidP="00B72BA2"/>
        </w:tc>
        <w:tc>
          <w:tcPr>
            <w:tcW w:w="39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CC6" w:rsidRPr="007D1BCE" w:rsidRDefault="00DC7CC6" w:rsidP="00B72BA2"/>
        </w:tc>
        <w:tc>
          <w:tcPr>
            <w:tcW w:w="100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CC6" w:rsidRPr="007D1BCE" w:rsidRDefault="00F76954" w:rsidP="00F76954">
            <w:pPr>
              <w:jc w:val="center"/>
            </w:pPr>
            <w:r>
              <w:rPr>
                <w:rFonts w:eastAsia="Times New Roman"/>
                <w:w w:val="99"/>
              </w:rPr>
              <w:t xml:space="preserve">5 </w:t>
            </w:r>
            <w:r w:rsidR="00DC7CC6">
              <w:rPr>
                <w:rFonts w:eastAsia="Times New Roman"/>
                <w:w w:val="99"/>
              </w:rPr>
              <w:t>воспитанник</w:t>
            </w:r>
            <w:r>
              <w:rPr>
                <w:rFonts w:eastAsia="Times New Roman"/>
                <w:w w:val="99"/>
              </w:rPr>
              <w:t>ов</w:t>
            </w:r>
          </w:p>
        </w:tc>
      </w:tr>
      <w:tr w:rsidR="00DC7CC6" w:rsidRPr="007D1BCE" w:rsidTr="00DC7CC6">
        <w:trPr>
          <w:trHeight w:val="215"/>
        </w:trPr>
        <w:tc>
          <w:tcPr>
            <w:tcW w:w="521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CC6" w:rsidRPr="007D1BCE" w:rsidRDefault="00DC7CC6" w:rsidP="00B72BA2">
            <w:pPr>
              <w:jc w:val="center"/>
            </w:pPr>
            <w:r w:rsidRPr="007D1BCE">
              <w:rPr>
                <w:rFonts w:eastAsia="Times New Roman"/>
                <w:w w:val="98"/>
              </w:rPr>
              <w:t>1.15</w:t>
            </w:r>
          </w:p>
        </w:tc>
        <w:tc>
          <w:tcPr>
            <w:tcW w:w="3088" w:type="pct"/>
            <w:gridSpan w:val="4"/>
            <w:vAlign w:val="bottom"/>
          </w:tcPr>
          <w:p w:rsidR="00DC7CC6" w:rsidRPr="007D1BCE" w:rsidRDefault="00DC7CC6" w:rsidP="00B72BA2">
            <w:pPr>
              <w:ind w:left="60"/>
            </w:pPr>
            <w:r w:rsidRPr="007D1BCE">
              <w:rPr>
                <w:rFonts w:eastAsia="Times New Roman"/>
              </w:rPr>
              <w:t>Наличие в образовательной организации следующих педагогических</w:t>
            </w:r>
          </w:p>
        </w:tc>
        <w:tc>
          <w:tcPr>
            <w:tcW w:w="391" w:type="pct"/>
            <w:tcBorders>
              <w:right w:val="single" w:sz="8" w:space="0" w:color="auto"/>
            </w:tcBorders>
            <w:vAlign w:val="bottom"/>
          </w:tcPr>
          <w:p w:rsidR="00DC7CC6" w:rsidRPr="007D1BCE" w:rsidRDefault="00DC7CC6" w:rsidP="00B72BA2"/>
        </w:tc>
        <w:tc>
          <w:tcPr>
            <w:tcW w:w="1000" w:type="pct"/>
            <w:tcBorders>
              <w:right w:val="single" w:sz="8" w:space="0" w:color="auto"/>
            </w:tcBorders>
            <w:vAlign w:val="bottom"/>
          </w:tcPr>
          <w:p w:rsidR="00DC7CC6" w:rsidRPr="007D1BCE" w:rsidRDefault="00DC7CC6" w:rsidP="00B72BA2"/>
        </w:tc>
      </w:tr>
      <w:tr w:rsidR="00DC7CC6" w:rsidRPr="007D1BCE" w:rsidTr="00DC7CC6">
        <w:trPr>
          <w:trHeight w:val="281"/>
        </w:trPr>
        <w:tc>
          <w:tcPr>
            <w:tcW w:w="5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CC6" w:rsidRPr="007D1BCE" w:rsidRDefault="00DC7CC6" w:rsidP="00B72BA2"/>
        </w:tc>
        <w:tc>
          <w:tcPr>
            <w:tcW w:w="1086" w:type="pct"/>
            <w:tcBorders>
              <w:bottom w:val="single" w:sz="8" w:space="0" w:color="auto"/>
            </w:tcBorders>
            <w:vAlign w:val="bottom"/>
          </w:tcPr>
          <w:p w:rsidR="00DC7CC6" w:rsidRPr="007D1BCE" w:rsidRDefault="00DC7CC6" w:rsidP="00B72BA2">
            <w:pPr>
              <w:ind w:left="60"/>
            </w:pPr>
            <w:r w:rsidRPr="007D1BCE">
              <w:rPr>
                <w:rFonts w:eastAsia="Times New Roman"/>
              </w:rPr>
              <w:t>работников:</w:t>
            </w:r>
          </w:p>
        </w:tc>
        <w:tc>
          <w:tcPr>
            <w:tcW w:w="308" w:type="pct"/>
            <w:tcBorders>
              <w:bottom w:val="single" w:sz="8" w:space="0" w:color="auto"/>
            </w:tcBorders>
            <w:vAlign w:val="bottom"/>
          </w:tcPr>
          <w:p w:rsidR="00DC7CC6" w:rsidRPr="007D1BCE" w:rsidRDefault="00DC7CC6" w:rsidP="00B72BA2"/>
        </w:tc>
        <w:tc>
          <w:tcPr>
            <w:tcW w:w="748" w:type="pct"/>
            <w:tcBorders>
              <w:bottom w:val="single" w:sz="8" w:space="0" w:color="auto"/>
            </w:tcBorders>
            <w:vAlign w:val="bottom"/>
          </w:tcPr>
          <w:p w:rsidR="00DC7CC6" w:rsidRPr="007D1BCE" w:rsidRDefault="00DC7CC6" w:rsidP="00B72BA2"/>
        </w:tc>
        <w:tc>
          <w:tcPr>
            <w:tcW w:w="946" w:type="pct"/>
            <w:tcBorders>
              <w:bottom w:val="single" w:sz="8" w:space="0" w:color="auto"/>
            </w:tcBorders>
            <w:vAlign w:val="bottom"/>
          </w:tcPr>
          <w:p w:rsidR="00DC7CC6" w:rsidRPr="007D1BCE" w:rsidRDefault="00DC7CC6" w:rsidP="00B72BA2"/>
        </w:tc>
        <w:tc>
          <w:tcPr>
            <w:tcW w:w="39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CC6" w:rsidRPr="007D1BCE" w:rsidRDefault="00DC7CC6" w:rsidP="00B72BA2"/>
        </w:tc>
        <w:tc>
          <w:tcPr>
            <w:tcW w:w="100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CC6" w:rsidRPr="007D1BCE" w:rsidRDefault="00DC7CC6" w:rsidP="00B72BA2"/>
        </w:tc>
      </w:tr>
      <w:tr w:rsidR="00DC7CC6" w:rsidRPr="007D1BCE" w:rsidTr="00DC7CC6">
        <w:trPr>
          <w:trHeight w:val="244"/>
        </w:trPr>
        <w:tc>
          <w:tcPr>
            <w:tcW w:w="5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CC6" w:rsidRPr="007D1BCE" w:rsidRDefault="00DC7CC6" w:rsidP="00B72BA2">
            <w:pPr>
              <w:jc w:val="center"/>
            </w:pPr>
            <w:r w:rsidRPr="007D1BCE">
              <w:rPr>
                <w:rFonts w:eastAsia="Times New Roman"/>
              </w:rPr>
              <w:lastRenderedPageBreak/>
              <w:t>1.15.1</w:t>
            </w:r>
          </w:p>
        </w:tc>
        <w:tc>
          <w:tcPr>
            <w:tcW w:w="1394" w:type="pct"/>
            <w:gridSpan w:val="2"/>
            <w:tcBorders>
              <w:bottom w:val="single" w:sz="8" w:space="0" w:color="auto"/>
            </w:tcBorders>
            <w:vAlign w:val="bottom"/>
          </w:tcPr>
          <w:p w:rsidR="00DC7CC6" w:rsidRPr="007D1BCE" w:rsidRDefault="00DC7CC6" w:rsidP="00B72BA2">
            <w:pPr>
              <w:ind w:left="60"/>
            </w:pPr>
            <w:r w:rsidRPr="007D1BCE">
              <w:rPr>
                <w:rFonts w:eastAsia="Times New Roman"/>
              </w:rPr>
              <w:t>Музыкального руководителя</w:t>
            </w:r>
          </w:p>
        </w:tc>
        <w:tc>
          <w:tcPr>
            <w:tcW w:w="748" w:type="pct"/>
            <w:tcBorders>
              <w:bottom w:val="single" w:sz="8" w:space="0" w:color="auto"/>
            </w:tcBorders>
            <w:vAlign w:val="bottom"/>
          </w:tcPr>
          <w:p w:rsidR="00DC7CC6" w:rsidRPr="007D1BCE" w:rsidRDefault="00DC7CC6" w:rsidP="00B72BA2"/>
        </w:tc>
        <w:tc>
          <w:tcPr>
            <w:tcW w:w="946" w:type="pct"/>
            <w:tcBorders>
              <w:bottom w:val="single" w:sz="8" w:space="0" w:color="auto"/>
            </w:tcBorders>
            <w:vAlign w:val="bottom"/>
          </w:tcPr>
          <w:p w:rsidR="00DC7CC6" w:rsidRPr="007D1BCE" w:rsidRDefault="00DC7CC6" w:rsidP="00B72BA2"/>
        </w:tc>
        <w:tc>
          <w:tcPr>
            <w:tcW w:w="39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CC6" w:rsidRPr="007D1BCE" w:rsidRDefault="00DC7CC6" w:rsidP="00B72BA2"/>
        </w:tc>
        <w:tc>
          <w:tcPr>
            <w:tcW w:w="100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CC6" w:rsidRPr="007D1BCE" w:rsidRDefault="00DC7CC6" w:rsidP="00B72BA2">
            <w:pPr>
              <w:jc w:val="center"/>
            </w:pPr>
            <w:r w:rsidRPr="007D1BCE">
              <w:rPr>
                <w:rFonts w:eastAsia="Times New Roman"/>
                <w:w w:val="95"/>
              </w:rPr>
              <w:t>да</w:t>
            </w:r>
          </w:p>
        </w:tc>
      </w:tr>
      <w:tr w:rsidR="00DC7CC6" w:rsidRPr="007D1BCE" w:rsidTr="00DC7CC6">
        <w:trPr>
          <w:trHeight w:val="240"/>
        </w:trPr>
        <w:tc>
          <w:tcPr>
            <w:tcW w:w="5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CC6" w:rsidRPr="007D1BCE" w:rsidRDefault="00DC7CC6" w:rsidP="00B72BA2">
            <w:pPr>
              <w:jc w:val="center"/>
            </w:pPr>
            <w:r w:rsidRPr="007D1BCE">
              <w:rPr>
                <w:rFonts w:eastAsia="Times New Roman"/>
              </w:rPr>
              <w:t>1.15.2</w:t>
            </w:r>
          </w:p>
        </w:tc>
        <w:tc>
          <w:tcPr>
            <w:tcW w:w="2142" w:type="pct"/>
            <w:gridSpan w:val="3"/>
            <w:tcBorders>
              <w:bottom w:val="single" w:sz="8" w:space="0" w:color="auto"/>
            </w:tcBorders>
            <w:vAlign w:val="bottom"/>
          </w:tcPr>
          <w:p w:rsidR="00DC7CC6" w:rsidRPr="007D1BCE" w:rsidRDefault="00DC7CC6" w:rsidP="00B72BA2">
            <w:pPr>
              <w:ind w:left="60"/>
            </w:pPr>
            <w:r w:rsidRPr="007D1BCE">
              <w:rPr>
                <w:rFonts w:eastAsia="Times New Roman"/>
              </w:rPr>
              <w:t>Инструктора по физической культуре</w:t>
            </w:r>
          </w:p>
        </w:tc>
        <w:tc>
          <w:tcPr>
            <w:tcW w:w="946" w:type="pct"/>
            <w:tcBorders>
              <w:bottom w:val="single" w:sz="8" w:space="0" w:color="auto"/>
            </w:tcBorders>
            <w:vAlign w:val="bottom"/>
          </w:tcPr>
          <w:p w:rsidR="00DC7CC6" w:rsidRPr="007D1BCE" w:rsidRDefault="00DC7CC6" w:rsidP="00B72BA2"/>
        </w:tc>
        <w:tc>
          <w:tcPr>
            <w:tcW w:w="39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CC6" w:rsidRPr="007D1BCE" w:rsidRDefault="00DC7CC6" w:rsidP="00B72BA2"/>
        </w:tc>
        <w:tc>
          <w:tcPr>
            <w:tcW w:w="100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CC6" w:rsidRPr="007D1BCE" w:rsidRDefault="00DC7CC6" w:rsidP="00B72BA2">
            <w:pPr>
              <w:jc w:val="center"/>
            </w:pPr>
            <w:r w:rsidRPr="007D1BCE">
              <w:rPr>
                <w:rFonts w:eastAsia="Times New Roman"/>
                <w:w w:val="95"/>
              </w:rPr>
              <w:t>да</w:t>
            </w:r>
          </w:p>
        </w:tc>
      </w:tr>
      <w:tr w:rsidR="00DC7CC6" w:rsidRPr="007D1BCE" w:rsidTr="00DC7CC6">
        <w:trPr>
          <w:trHeight w:val="244"/>
        </w:trPr>
        <w:tc>
          <w:tcPr>
            <w:tcW w:w="5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CC6" w:rsidRPr="007D1BCE" w:rsidRDefault="00DC7CC6" w:rsidP="00B72BA2">
            <w:pPr>
              <w:jc w:val="center"/>
            </w:pPr>
            <w:r w:rsidRPr="007D1BCE">
              <w:rPr>
                <w:rFonts w:eastAsia="Times New Roman"/>
              </w:rPr>
              <w:t>1.15.3</w:t>
            </w:r>
          </w:p>
        </w:tc>
        <w:tc>
          <w:tcPr>
            <w:tcW w:w="1086" w:type="pct"/>
            <w:tcBorders>
              <w:bottom w:val="single" w:sz="8" w:space="0" w:color="auto"/>
            </w:tcBorders>
            <w:vAlign w:val="bottom"/>
          </w:tcPr>
          <w:p w:rsidR="00DC7CC6" w:rsidRPr="007D1BCE" w:rsidRDefault="00DC7CC6" w:rsidP="00B72BA2">
            <w:pPr>
              <w:ind w:left="60"/>
            </w:pPr>
            <w:r w:rsidRPr="007D1BCE">
              <w:rPr>
                <w:rFonts w:eastAsia="Times New Roman"/>
              </w:rPr>
              <w:t>Учителя-логопеда</w:t>
            </w:r>
          </w:p>
        </w:tc>
        <w:tc>
          <w:tcPr>
            <w:tcW w:w="308" w:type="pct"/>
            <w:tcBorders>
              <w:bottom w:val="single" w:sz="8" w:space="0" w:color="auto"/>
            </w:tcBorders>
            <w:vAlign w:val="bottom"/>
          </w:tcPr>
          <w:p w:rsidR="00DC7CC6" w:rsidRPr="007D1BCE" w:rsidRDefault="00DC7CC6" w:rsidP="00B72BA2"/>
        </w:tc>
        <w:tc>
          <w:tcPr>
            <w:tcW w:w="748" w:type="pct"/>
            <w:tcBorders>
              <w:bottom w:val="single" w:sz="8" w:space="0" w:color="auto"/>
            </w:tcBorders>
            <w:vAlign w:val="bottom"/>
          </w:tcPr>
          <w:p w:rsidR="00DC7CC6" w:rsidRPr="007D1BCE" w:rsidRDefault="00DC7CC6" w:rsidP="00B72BA2"/>
        </w:tc>
        <w:tc>
          <w:tcPr>
            <w:tcW w:w="946" w:type="pct"/>
            <w:tcBorders>
              <w:bottom w:val="single" w:sz="8" w:space="0" w:color="auto"/>
            </w:tcBorders>
            <w:vAlign w:val="bottom"/>
          </w:tcPr>
          <w:p w:rsidR="00DC7CC6" w:rsidRPr="007D1BCE" w:rsidRDefault="00DC7CC6" w:rsidP="00B72BA2"/>
        </w:tc>
        <w:tc>
          <w:tcPr>
            <w:tcW w:w="39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CC6" w:rsidRPr="007D1BCE" w:rsidRDefault="00DC7CC6" w:rsidP="00B72BA2"/>
        </w:tc>
        <w:tc>
          <w:tcPr>
            <w:tcW w:w="100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CC6" w:rsidRPr="007D1BCE" w:rsidRDefault="00DC7CC6" w:rsidP="00B72BA2">
            <w:pPr>
              <w:jc w:val="center"/>
            </w:pPr>
            <w:r w:rsidRPr="007D1BCE">
              <w:rPr>
                <w:rFonts w:eastAsia="Times New Roman"/>
                <w:w w:val="95"/>
              </w:rPr>
              <w:t>да</w:t>
            </w:r>
          </w:p>
        </w:tc>
      </w:tr>
      <w:tr w:rsidR="00DC7CC6" w:rsidRPr="007D1BCE" w:rsidTr="00DC7CC6">
        <w:trPr>
          <w:trHeight w:val="244"/>
        </w:trPr>
        <w:tc>
          <w:tcPr>
            <w:tcW w:w="5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CC6" w:rsidRPr="007D1BCE" w:rsidRDefault="00DC7CC6" w:rsidP="00B72BA2">
            <w:pPr>
              <w:jc w:val="center"/>
            </w:pPr>
            <w:r w:rsidRPr="007D1BCE">
              <w:rPr>
                <w:rFonts w:eastAsia="Times New Roman"/>
              </w:rPr>
              <w:t>1.15.4</w:t>
            </w:r>
          </w:p>
        </w:tc>
        <w:tc>
          <w:tcPr>
            <w:tcW w:w="1086" w:type="pct"/>
            <w:tcBorders>
              <w:bottom w:val="single" w:sz="8" w:space="0" w:color="auto"/>
            </w:tcBorders>
            <w:vAlign w:val="bottom"/>
          </w:tcPr>
          <w:p w:rsidR="00DC7CC6" w:rsidRPr="007D1BCE" w:rsidRDefault="00DC7CC6" w:rsidP="00B72BA2">
            <w:pPr>
              <w:ind w:left="60"/>
            </w:pPr>
            <w:r w:rsidRPr="007D1BCE">
              <w:rPr>
                <w:rFonts w:eastAsia="Times New Roman"/>
              </w:rPr>
              <w:t>Логопеда</w:t>
            </w:r>
          </w:p>
        </w:tc>
        <w:tc>
          <w:tcPr>
            <w:tcW w:w="308" w:type="pct"/>
            <w:tcBorders>
              <w:bottom w:val="single" w:sz="8" w:space="0" w:color="auto"/>
            </w:tcBorders>
            <w:vAlign w:val="bottom"/>
          </w:tcPr>
          <w:p w:rsidR="00DC7CC6" w:rsidRPr="007D1BCE" w:rsidRDefault="00DC7CC6" w:rsidP="00B72BA2"/>
        </w:tc>
        <w:tc>
          <w:tcPr>
            <w:tcW w:w="748" w:type="pct"/>
            <w:tcBorders>
              <w:bottom w:val="single" w:sz="8" w:space="0" w:color="auto"/>
            </w:tcBorders>
            <w:vAlign w:val="bottom"/>
          </w:tcPr>
          <w:p w:rsidR="00DC7CC6" w:rsidRPr="007D1BCE" w:rsidRDefault="00DC7CC6" w:rsidP="00B72BA2"/>
        </w:tc>
        <w:tc>
          <w:tcPr>
            <w:tcW w:w="946" w:type="pct"/>
            <w:tcBorders>
              <w:bottom w:val="single" w:sz="8" w:space="0" w:color="auto"/>
            </w:tcBorders>
            <w:vAlign w:val="bottom"/>
          </w:tcPr>
          <w:p w:rsidR="00DC7CC6" w:rsidRPr="007D1BCE" w:rsidRDefault="00DC7CC6" w:rsidP="00B72BA2"/>
        </w:tc>
        <w:tc>
          <w:tcPr>
            <w:tcW w:w="39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CC6" w:rsidRPr="007D1BCE" w:rsidRDefault="00DC7CC6" w:rsidP="00B72BA2"/>
        </w:tc>
        <w:tc>
          <w:tcPr>
            <w:tcW w:w="100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CC6" w:rsidRPr="007D1BCE" w:rsidRDefault="00DC7CC6" w:rsidP="00B72BA2">
            <w:pPr>
              <w:jc w:val="center"/>
            </w:pPr>
            <w:r w:rsidRPr="007D1BCE">
              <w:rPr>
                <w:rFonts w:eastAsia="Times New Roman"/>
              </w:rPr>
              <w:t>нет</w:t>
            </w:r>
          </w:p>
        </w:tc>
      </w:tr>
      <w:tr w:rsidR="00DC7CC6" w:rsidRPr="007D1BCE" w:rsidTr="00DC7CC6">
        <w:trPr>
          <w:trHeight w:val="244"/>
        </w:trPr>
        <w:tc>
          <w:tcPr>
            <w:tcW w:w="5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CC6" w:rsidRPr="007D1BCE" w:rsidRDefault="00DC7CC6" w:rsidP="00B72BA2">
            <w:pPr>
              <w:jc w:val="center"/>
            </w:pPr>
            <w:r w:rsidRPr="007D1BCE">
              <w:rPr>
                <w:rFonts w:eastAsia="Times New Roman"/>
              </w:rPr>
              <w:t>1.15.5</w:t>
            </w:r>
          </w:p>
        </w:tc>
        <w:tc>
          <w:tcPr>
            <w:tcW w:w="1086" w:type="pct"/>
            <w:tcBorders>
              <w:bottom w:val="single" w:sz="8" w:space="0" w:color="auto"/>
            </w:tcBorders>
            <w:vAlign w:val="bottom"/>
          </w:tcPr>
          <w:p w:rsidR="00DC7CC6" w:rsidRPr="007D1BCE" w:rsidRDefault="00DC7CC6" w:rsidP="00B72BA2">
            <w:pPr>
              <w:ind w:left="60"/>
            </w:pPr>
            <w:r w:rsidRPr="007D1BCE">
              <w:rPr>
                <w:rFonts w:eastAsia="Times New Roman"/>
              </w:rPr>
              <w:t>Учителя-дефектолога</w:t>
            </w:r>
          </w:p>
        </w:tc>
        <w:tc>
          <w:tcPr>
            <w:tcW w:w="308" w:type="pct"/>
            <w:tcBorders>
              <w:bottom w:val="single" w:sz="8" w:space="0" w:color="auto"/>
            </w:tcBorders>
            <w:vAlign w:val="bottom"/>
          </w:tcPr>
          <w:p w:rsidR="00DC7CC6" w:rsidRPr="007D1BCE" w:rsidRDefault="00DC7CC6" w:rsidP="00B72BA2"/>
        </w:tc>
        <w:tc>
          <w:tcPr>
            <w:tcW w:w="748" w:type="pct"/>
            <w:tcBorders>
              <w:bottom w:val="single" w:sz="8" w:space="0" w:color="auto"/>
            </w:tcBorders>
            <w:vAlign w:val="bottom"/>
          </w:tcPr>
          <w:p w:rsidR="00DC7CC6" w:rsidRPr="007D1BCE" w:rsidRDefault="00DC7CC6" w:rsidP="00B72BA2"/>
        </w:tc>
        <w:tc>
          <w:tcPr>
            <w:tcW w:w="946" w:type="pct"/>
            <w:tcBorders>
              <w:bottom w:val="single" w:sz="8" w:space="0" w:color="auto"/>
            </w:tcBorders>
            <w:vAlign w:val="bottom"/>
          </w:tcPr>
          <w:p w:rsidR="00DC7CC6" w:rsidRPr="007D1BCE" w:rsidRDefault="00DC7CC6" w:rsidP="00B72BA2"/>
        </w:tc>
        <w:tc>
          <w:tcPr>
            <w:tcW w:w="39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CC6" w:rsidRPr="007D1BCE" w:rsidRDefault="00DC7CC6" w:rsidP="00B72BA2"/>
        </w:tc>
        <w:tc>
          <w:tcPr>
            <w:tcW w:w="100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CC6" w:rsidRPr="007D1BCE" w:rsidRDefault="00DC7CC6" w:rsidP="00B72BA2">
            <w:pPr>
              <w:jc w:val="center"/>
            </w:pPr>
            <w:r w:rsidRPr="007D1BCE">
              <w:rPr>
                <w:rFonts w:eastAsia="Times New Roman"/>
              </w:rPr>
              <w:t>нет</w:t>
            </w:r>
          </w:p>
        </w:tc>
      </w:tr>
      <w:tr w:rsidR="00DC7CC6" w:rsidRPr="007D1BCE" w:rsidTr="00DC7CC6">
        <w:trPr>
          <w:trHeight w:val="240"/>
        </w:trPr>
        <w:tc>
          <w:tcPr>
            <w:tcW w:w="5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CC6" w:rsidRPr="007D1BCE" w:rsidRDefault="00DC7CC6" w:rsidP="00B72BA2">
            <w:pPr>
              <w:jc w:val="center"/>
            </w:pPr>
            <w:r w:rsidRPr="007D1BCE">
              <w:rPr>
                <w:rFonts w:eastAsia="Times New Roman"/>
              </w:rPr>
              <w:t>1.15.6</w:t>
            </w:r>
          </w:p>
        </w:tc>
        <w:tc>
          <w:tcPr>
            <w:tcW w:w="1086" w:type="pct"/>
            <w:tcBorders>
              <w:bottom w:val="single" w:sz="8" w:space="0" w:color="auto"/>
            </w:tcBorders>
            <w:vAlign w:val="bottom"/>
          </w:tcPr>
          <w:p w:rsidR="00DC7CC6" w:rsidRPr="007D1BCE" w:rsidRDefault="00DC7CC6" w:rsidP="00B72BA2">
            <w:pPr>
              <w:ind w:left="60"/>
            </w:pPr>
            <w:r w:rsidRPr="007D1BCE">
              <w:rPr>
                <w:rFonts w:eastAsia="Times New Roman"/>
              </w:rPr>
              <w:t>Педагога-психолога</w:t>
            </w:r>
          </w:p>
        </w:tc>
        <w:tc>
          <w:tcPr>
            <w:tcW w:w="308" w:type="pct"/>
            <w:tcBorders>
              <w:bottom w:val="single" w:sz="8" w:space="0" w:color="auto"/>
            </w:tcBorders>
            <w:vAlign w:val="bottom"/>
          </w:tcPr>
          <w:p w:rsidR="00DC7CC6" w:rsidRPr="007D1BCE" w:rsidRDefault="00DC7CC6" w:rsidP="00B72BA2"/>
        </w:tc>
        <w:tc>
          <w:tcPr>
            <w:tcW w:w="748" w:type="pct"/>
            <w:tcBorders>
              <w:bottom w:val="single" w:sz="8" w:space="0" w:color="auto"/>
            </w:tcBorders>
            <w:vAlign w:val="bottom"/>
          </w:tcPr>
          <w:p w:rsidR="00DC7CC6" w:rsidRPr="007D1BCE" w:rsidRDefault="00DC7CC6" w:rsidP="00B72BA2"/>
        </w:tc>
        <w:tc>
          <w:tcPr>
            <w:tcW w:w="946" w:type="pct"/>
            <w:tcBorders>
              <w:bottom w:val="single" w:sz="8" w:space="0" w:color="auto"/>
            </w:tcBorders>
            <w:vAlign w:val="bottom"/>
          </w:tcPr>
          <w:p w:rsidR="00DC7CC6" w:rsidRPr="007D1BCE" w:rsidRDefault="00DC7CC6" w:rsidP="00B72BA2"/>
        </w:tc>
        <w:tc>
          <w:tcPr>
            <w:tcW w:w="39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CC6" w:rsidRPr="007D1BCE" w:rsidRDefault="00DC7CC6" w:rsidP="00B72BA2"/>
        </w:tc>
        <w:tc>
          <w:tcPr>
            <w:tcW w:w="100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CC6" w:rsidRPr="007D1BCE" w:rsidRDefault="00DC7CC6" w:rsidP="00B72BA2">
            <w:pPr>
              <w:jc w:val="center"/>
            </w:pPr>
            <w:r w:rsidRPr="007D1BCE">
              <w:rPr>
                <w:rFonts w:eastAsia="Times New Roman"/>
                <w:w w:val="95"/>
              </w:rPr>
              <w:t>нет</w:t>
            </w:r>
          </w:p>
        </w:tc>
      </w:tr>
      <w:tr w:rsidR="00DC7CC6" w:rsidRPr="007D1BCE" w:rsidTr="00DC7CC6">
        <w:trPr>
          <w:trHeight w:val="244"/>
        </w:trPr>
        <w:tc>
          <w:tcPr>
            <w:tcW w:w="5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CC6" w:rsidRPr="007D1BCE" w:rsidRDefault="00DC7CC6" w:rsidP="00B72BA2">
            <w:pPr>
              <w:jc w:val="center"/>
            </w:pPr>
            <w:r w:rsidRPr="007D1BCE">
              <w:rPr>
                <w:rFonts w:eastAsia="Times New Roman"/>
              </w:rPr>
              <w:t>1.15.7</w:t>
            </w:r>
          </w:p>
        </w:tc>
        <w:tc>
          <w:tcPr>
            <w:tcW w:w="2142" w:type="pct"/>
            <w:gridSpan w:val="3"/>
            <w:tcBorders>
              <w:bottom w:val="single" w:sz="8" w:space="0" w:color="auto"/>
            </w:tcBorders>
            <w:vAlign w:val="bottom"/>
          </w:tcPr>
          <w:p w:rsidR="00DC7CC6" w:rsidRPr="007D1BCE" w:rsidRDefault="00DC7CC6" w:rsidP="00B72BA2">
            <w:pPr>
              <w:ind w:left="60"/>
            </w:pPr>
            <w:r w:rsidRPr="007D1BCE">
              <w:rPr>
                <w:rFonts w:eastAsia="Times New Roman"/>
              </w:rPr>
              <w:t>Педагога дополнительного образования</w:t>
            </w:r>
          </w:p>
        </w:tc>
        <w:tc>
          <w:tcPr>
            <w:tcW w:w="946" w:type="pct"/>
            <w:tcBorders>
              <w:bottom w:val="single" w:sz="8" w:space="0" w:color="auto"/>
            </w:tcBorders>
            <w:vAlign w:val="bottom"/>
          </w:tcPr>
          <w:p w:rsidR="00DC7CC6" w:rsidRPr="007D1BCE" w:rsidRDefault="00DC7CC6" w:rsidP="00B72BA2"/>
        </w:tc>
        <w:tc>
          <w:tcPr>
            <w:tcW w:w="39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CC6" w:rsidRPr="007D1BCE" w:rsidRDefault="00DC7CC6" w:rsidP="00B72BA2"/>
        </w:tc>
        <w:tc>
          <w:tcPr>
            <w:tcW w:w="100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CC6" w:rsidRPr="007D1BCE" w:rsidRDefault="00DC7CC6" w:rsidP="00B72BA2">
            <w:pPr>
              <w:jc w:val="center"/>
            </w:pPr>
            <w:r w:rsidRPr="007D1BCE">
              <w:rPr>
                <w:rFonts w:eastAsia="Times New Roman"/>
                <w:w w:val="95"/>
              </w:rPr>
              <w:t>да</w:t>
            </w:r>
          </w:p>
        </w:tc>
      </w:tr>
      <w:tr w:rsidR="00DC7CC6" w:rsidRPr="007D1BCE" w:rsidTr="00DC7CC6">
        <w:trPr>
          <w:trHeight w:val="244"/>
        </w:trPr>
        <w:tc>
          <w:tcPr>
            <w:tcW w:w="5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CC6" w:rsidRPr="007D1BCE" w:rsidRDefault="00DC7CC6" w:rsidP="00B72BA2">
            <w:pPr>
              <w:jc w:val="center"/>
            </w:pPr>
            <w:r w:rsidRPr="007D1BCE">
              <w:rPr>
                <w:rFonts w:eastAsia="Times New Roman"/>
                <w:w w:val="96"/>
              </w:rPr>
              <w:t>2.</w:t>
            </w:r>
          </w:p>
        </w:tc>
        <w:tc>
          <w:tcPr>
            <w:tcW w:w="1086" w:type="pct"/>
            <w:tcBorders>
              <w:bottom w:val="single" w:sz="8" w:space="0" w:color="auto"/>
            </w:tcBorders>
            <w:vAlign w:val="bottom"/>
          </w:tcPr>
          <w:p w:rsidR="00DC7CC6" w:rsidRPr="007D1BCE" w:rsidRDefault="00DC7CC6" w:rsidP="00B72BA2"/>
        </w:tc>
        <w:tc>
          <w:tcPr>
            <w:tcW w:w="1056" w:type="pct"/>
            <w:gridSpan w:val="2"/>
            <w:tcBorders>
              <w:bottom w:val="single" w:sz="8" w:space="0" w:color="auto"/>
            </w:tcBorders>
            <w:vAlign w:val="bottom"/>
          </w:tcPr>
          <w:p w:rsidR="00DC7CC6" w:rsidRPr="007D1BCE" w:rsidRDefault="00DC7CC6" w:rsidP="00B72BA2">
            <w:pPr>
              <w:ind w:left="280"/>
            </w:pPr>
            <w:r w:rsidRPr="007D1BCE">
              <w:rPr>
                <w:rFonts w:eastAsia="Times New Roman"/>
                <w:color w:val="FF0000"/>
              </w:rPr>
              <w:t>Инфраструктура</w:t>
            </w:r>
          </w:p>
        </w:tc>
        <w:tc>
          <w:tcPr>
            <w:tcW w:w="946" w:type="pct"/>
            <w:tcBorders>
              <w:bottom w:val="single" w:sz="8" w:space="0" w:color="auto"/>
            </w:tcBorders>
            <w:vAlign w:val="bottom"/>
          </w:tcPr>
          <w:p w:rsidR="00DC7CC6" w:rsidRPr="007D1BCE" w:rsidRDefault="00DC7CC6" w:rsidP="00B72BA2"/>
        </w:tc>
        <w:tc>
          <w:tcPr>
            <w:tcW w:w="39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CC6" w:rsidRPr="007D1BCE" w:rsidRDefault="00DC7CC6" w:rsidP="00B72BA2"/>
        </w:tc>
        <w:tc>
          <w:tcPr>
            <w:tcW w:w="100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CC6" w:rsidRPr="007D1BCE" w:rsidRDefault="00DC7CC6" w:rsidP="00B72BA2"/>
        </w:tc>
      </w:tr>
      <w:tr w:rsidR="00DC7CC6" w:rsidRPr="007D1BCE" w:rsidTr="00DC7CC6">
        <w:trPr>
          <w:trHeight w:val="215"/>
        </w:trPr>
        <w:tc>
          <w:tcPr>
            <w:tcW w:w="521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CC6" w:rsidRPr="007D1BCE" w:rsidRDefault="00DC7CC6" w:rsidP="00B72BA2">
            <w:pPr>
              <w:jc w:val="center"/>
            </w:pPr>
            <w:r w:rsidRPr="007D1BCE">
              <w:rPr>
                <w:rFonts w:eastAsia="Times New Roman"/>
              </w:rPr>
              <w:t>2.1</w:t>
            </w:r>
          </w:p>
        </w:tc>
        <w:tc>
          <w:tcPr>
            <w:tcW w:w="3479" w:type="pct"/>
            <w:gridSpan w:val="5"/>
            <w:tcBorders>
              <w:right w:val="single" w:sz="8" w:space="0" w:color="auto"/>
            </w:tcBorders>
            <w:vAlign w:val="bottom"/>
          </w:tcPr>
          <w:p w:rsidR="00DC7CC6" w:rsidRPr="007D1BCE" w:rsidRDefault="00DC7CC6" w:rsidP="00B72BA2">
            <w:pPr>
              <w:ind w:left="60"/>
            </w:pPr>
            <w:r w:rsidRPr="007D1BCE">
              <w:rPr>
                <w:rFonts w:eastAsia="Times New Roman"/>
              </w:rPr>
              <w:t>Общая площадь помещений, в которых осуществляется образовательная</w:t>
            </w:r>
          </w:p>
        </w:tc>
        <w:tc>
          <w:tcPr>
            <w:tcW w:w="1000" w:type="pct"/>
            <w:tcBorders>
              <w:right w:val="single" w:sz="8" w:space="0" w:color="auto"/>
            </w:tcBorders>
            <w:vAlign w:val="bottom"/>
          </w:tcPr>
          <w:p w:rsidR="00DC7CC6" w:rsidRDefault="00DC7CC6" w:rsidP="00B72BA2">
            <w:pPr>
              <w:jc w:val="center"/>
            </w:pPr>
            <w:r w:rsidRPr="00BD6AE5">
              <w:t>482 кв. м/</w:t>
            </w:r>
          </w:p>
          <w:p w:rsidR="00DC7CC6" w:rsidRDefault="00DC7CC6" w:rsidP="00B72BA2">
            <w:pPr>
              <w:jc w:val="center"/>
            </w:pPr>
            <w:r w:rsidRPr="00BD6AE5">
              <w:t>5 кв.м</w:t>
            </w:r>
          </w:p>
          <w:p w:rsidR="00DC7CC6" w:rsidRPr="007D1BCE" w:rsidRDefault="00DC7CC6" w:rsidP="00B72BA2">
            <w:pPr>
              <w:jc w:val="center"/>
            </w:pPr>
            <w:r w:rsidRPr="00BD6AE5">
              <w:t>на 1 ребенка</w:t>
            </w:r>
          </w:p>
        </w:tc>
      </w:tr>
      <w:tr w:rsidR="00DC7CC6" w:rsidRPr="007D1BCE" w:rsidTr="00DC7CC6">
        <w:trPr>
          <w:trHeight w:val="281"/>
        </w:trPr>
        <w:tc>
          <w:tcPr>
            <w:tcW w:w="5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CC6" w:rsidRPr="007D1BCE" w:rsidRDefault="00DC7CC6" w:rsidP="00B72BA2"/>
        </w:tc>
        <w:tc>
          <w:tcPr>
            <w:tcW w:w="2142" w:type="pct"/>
            <w:gridSpan w:val="3"/>
            <w:tcBorders>
              <w:bottom w:val="single" w:sz="8" w:space="0" w:color="auto"/>
            </w:tcBorders>
            <w:vAlign w:val="bottom"/>
          </w:tcPr>
          <w:p w:rsidR="00DC7CC6" w:rsidRPr="007D1BCE" w:rsidRDefault="00DC7CC6" w:rsidP="00B72BA2">
            <w:pPr>
              <w:ind w:left="60"/>
            </w:pPr>
            <w:r w:rsidRPr="007D1BCE">
              <w:rPr>
                <w:rFonts w:eastAsia="Times New Roman"/>
              </w:rPr>
              <w:t>деятельность, в расчете на одного воспитанника</w:t>
            </w:r>
          </w:p>
        </w:tc>
        <w:tc>
          <w:tcPr>
            <w:tcW w:w="946" w:type="pct"/>
            <w:tcBorders>
              <w:bottom w:val="single" w:sz="8" w:space="0" w:color="auto"/>
            </w:tcBorders>
            <w:vAlign w:val="bottom"/>
          </w:tcPr>
          <w:p w:rsidR="00DC7CC6" w:rsidRPr="007D1BCE" w:rsidRDefault="00DC7CC6" w:rsidP="00B72BA2"/>
        </w:tc>
        <w:tc>
          <w:tcPr>
            <w:tcW w:w="39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CC6" w:rsidRPr="007D1BCE" w:rsidRDefault="00DC7CC6" w:rsidP="00B72BA2"/>
        </w:tc>
        <w:tc>
          <w:tcPr>
            <w:tcW w:w="100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CC6" w:rsidRPr="007D1BCE" w:rsidRDefault="00DC7CC6" w:rsidP="00B72BA2"/>
        </w:tc>
      </w:tr>
      <w:tr w:rsidR="00DC7CC6" w:rsidRPr="007D1BCE" w:rsidTr="00DC7CC6">
        <w:trPr>
          <w:trHeight w:val="215"/>
        </w:trPr>
        <w:tc>
          <w:tcPr>
            <w:tcW w:w="521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CC6" w:rsidRPr="007D1BCE" w:rsidRDefault="00DC7CC6" w:rsidP="00B72BA2">
            <w:pPr>
              <w:jc w:val="center"/>
            </w:pPr>
            <w:r w:rsidRPr="007D1BCE">
              <w:rPr>
                <w:rFonts w:eastAsia="Times New Roman"/>
              </w:rPr>
              <w:t>2.2</w:t>
            </w:r>
          </w:p>
        </w:tc>
        <w:tc>
          <w:tcPr>
            <w:tcW w:w="3088" w:type="pct"/>
            <w:gridSpan w:val="4"/>
            <w:vAlign w:val="bottom"/>
          </w:tcPr>
          <w:p w:rsidR="00DC7CC6" w:rsidRPr="007D1BCE" w:rsidRDefault="00DC7CC6" w:rsidP="00B72BA2">
            <w:pPr>
              <w:ind w:left="60"/>
            </w:pPr>
            <w:r w:rsidRPr="007D1BCE">
              <w:rPr>
                <w:rFonts w:eastAsia="Times New Roman"/>
              </w:rPr>
              <w:t>Площадь помещений для организации дополнительных видов</w:t>
            </w:r>
          </w:p>
        </w:tc>
        <w:tc>
          <w:tcPr>
            <w:tcW w:w="391" w:type="pct"/>
            <w:tcBorders>
              <w:right w:val="single" w:sz="8" w:space="0" w:color="auto"/>
            </w:tcBorders>
            <w:vAlign w:val="bottom"/>
          </w:tcPr>
          <w:p w:rsidR="00DC7CC6" w:rsidRPr="007D1BCE" w:rsidRDefault="00DC7CC6" w:rsidP="00B72BA2"/>
        </w:tc>
        <w:tc>
          <w:tcPr>
            <w:tcW w:w="1000" w:type="pct"/>
            <w:tcBorders>
              <w:right w:val="single" w:sz="8" w:space="0" w:color="auto"/>
            </w:tcBorders>
            <w:vAlign w:val="bottom"/>
          </w:tcPr>
          <w:p w:rsidR="00DC7CC6" w:rsidRPr="007D1BCE" w:rsidRDefault="00DC7CC6" w:rsidP="00B72BA2">
            <w:pPr>
              <w:jc w:val="center"/>
            </w:pPr>
            <w:r w:rsidRPr="008114BA">
              <w:rPr>
                <w:rFonts w:eastAsia="Times New Roman"/>
                <w:w w:val="99"/>
              </w:rPr>
              <w:t>111кв.м</w:t>
            </w:r>
          </w:p>
        </w:tc>
      </w:tr>
      <w:tr w:rsidR="00DC7CC6" w:rsidRPr="007D1BCE" w:rsidTr="00DC7CC6">
        <w:trPr>
          <w:trHeight w:val="281"/>
        </w:trPr>
        <w:tc>
          <w:tcPr>
            <w:tcW w:w="5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CC6" w:rsidRPr="007D1BCE" w:rsidRDefault="00DC7CC6" w:rsidP="00B72BA2"/>
        </w:tc>
        <w:tc>
          <w:tcPr>
            <w:tcW w:w="1394" w:type="pct"/>
            <w:gridSpan w:val="2"/>
            <w:tcBorders>
              <w:bottom w:val="single" w:sz="8" w:space="0" w:color="auto"/>
            </w:tcBorders>
            <w:vAlign w:val="bottom"/>
          </w:tcPr>
          <w:p w:rsidR="00DC7CC6" w:rsidRPr="007D1BCE" w:rsidRDefault="00DC7CC6" w:rsidP="00B72BA2">
            <w:pPr>
              <w:ind w:left="60"/>
            </w:pPr>
            <w:r w:rsidRPr="007D1BCE">
              <w:rPr>
                <w:rFonts w:eastAsia="Times New Roman"/>
              </w:rPr>
              <w:t>деятельности воспитанников</w:t>
            </w:r>
          </w:p>
        </w:tc>
        <w:tc>
          <w:tcPr>
            <w:tcW w:w="748" w:type="pct"/>
            <w:tcBorders>
              <w:bottom w:val="single" w:sz="8" w:space="0" w:color="auto"/>
            </w:tcBorders>
            <w:vAlign w:val="bottom"/>
          </w:tcPr>
          <w:p w:rsidR="00DC7CC6" w:rsidRPr="007D1BCE" w:rsidRDefault="00DC7CC6" w:rsidP="00B72BA2"/>
        </w:tc>
        <w:tc>
          <w:tcPr>
            <w:tcW w:w="946" w:type="pct"/>
            <w:tcBorders>
              <w:bottom w:val="single" w:sz="8" w:space="0" w:color="auto"/>
            </w:tcBorders>
            <w:vAlign w:val="bottom"/>
          </w:tcPr>
          <w:p w:rsidR="00DC7CC6" w:rsidRPr="007D1BCE" w:rsidRDefault="00DC7CC6" w:rsidP="00B72BA2"/>
        </w:tc>
        <w:tc>
          <w:tcPr>
            <w:tcW w:w="39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CC6" w:rsidRPr="007D1BCE" w:rsidRDefault="00DC7CC6" w:rsidP="00B72BA2"/>
        </w:tc>
        <w:tc>
          <w:tcPr>
            <w:tcW w:w="100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CC6" w:rsidRPr="007D1BCE" w:rsidRDefault="00DC7CC6" w:rsidP="00B72BA2"/>
        </w:tc>
      </w:tr>
      <w:tr w:rsidR="00DC7CC6" w:rsidRPr="007D1BCE" w:rsidTr="00DC7CC6">
        <w:trPr>
          <w:trHeight w:val="244"/>
        </w:trPr>
        <w:tc>
          <w:tcPr>
            <w:tcW w:w="5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CC6" w:rsidRPr="007D1BCE" w:rsidRDefault="00DC7CC6" w:rsidP="00B72BA2">
            <w:pPr>
              <w:jc w:val="center"/>
            </w:pPr>
            <w:r w:rsidRPr="007D1BCE">
              <w:rPr>
                <w:rFonts w:eastAsia="Times New Roman"/>
              </w:rPr>
              <w:t>2.3</w:t>
            </w:r>
          </w:p>
        </w:tc>
        <w:tc>
          <w:tcPr>
            <w:tcW w:w="1394" w:type="pct"/>
            <w:gridSpan w:val="2"/>
            <w:tcBorders>
              <w:bottom w:val="single" w:sz="8" w:space="0" w:color="auto"/>
            </w:tcBorders>
            <w:vAlign w:val="bottom"/>
          </w:tcPr>
          <w:p w:rsidR="00DC7CC6" w:rsidRPr="007D1BCE" w:rsidRDefault="00DC7CC6" w:rsidP="00B72BA2">
            <w:pPr>
              <w:ind w:left="60"/>
            </w:pPr>
            <w:r w:rsidRPr="007D1BCE">
              <w:rPr>
                <w:rFonts w:eastAsia="Times New Roman"/>
              </w:rPr>
              <w:t>Наличие физкультурного зала</w:t>
            </w:r>
          </w:p>
        </w:tc>
        <w:tc>
          <w:tcPr>
            <w:tcW w:w="748" w:type="pct"/>
            <w:tcBorders>
              <w:bottom w:val="single" w:sz="8" w:space="0" w:color="auto"/>
            </w:tcBorders>
            <w:vAlign w:val="bottom"/>
          </w:tcPr>
          <w:p w:rsidR="00DC7CC6" w:rsidRPr="007D1BCE" w:rsidRDefault="00DC7CC6" w:rsidP="00B72BA2"/>
        </w:tc>
        <w:tc>
          <w:tcPr>
            <w:tcW w:w="946" w:type="pct"/>
            <w:tcBorders>
              <w:bottom w:val="single" w:sz="8" w:space="0" w:color="auto"/>
            </w:tcBorders>
            <w:vAlign w:val="bottom"/>
          </w:tcPr>
          <w:p w:rsidR="00DC7CC6" w:rsidRPr="007D1BCE" w:rsidRDefault="00DC7CC6" w:rsidP="00B72BA2"/>
        </w:tc>
        <w:tc>
          <w:tcPr>
            <w:tcW w:w="39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CC6" w:rsidRPr="007D1BCE" w:rsidRDefault="00DC7CC6" w:rsidP="00B72BA2"/>
        </w:tc>
        <w:tc>
          <w:tcPr>
            <w:tcW w:w="100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CC6" w:rsidRPr="007D1BCE" w:rsidRDefault="00DC7CC6" w:rsidP="00B72BA2">
            <w:pPr>
              <w:jc w:val="center"/>
            </w:pPr>
            <w:r w:rsidRPr="007D1BCE">
              <w:rPr>
                <w:rFonts w:eastAsia="Times New Roman"/>
                <w:w w:val="95"/>
              </w:rPr>
              <w:t>да</w:t>
            </w:r>
          </w:p>
        </w:tc>
      </w:tr>
      <w:tr w:rsidR="00DC7CC6" w:rsidRPr="007D1BCE" w:rsidTr="00DC7CC6">
        <w:trPr>
          <w:trHeight w:val="240"/>
        </w:trPr>
        <w:tc>
          <w:tcPr>
            <w:tcW w:w="521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CC6" w:rsidRPr="007D1BCE" w:rsidRDefault="00DC7CC6" w:rsidP="00B72BA2">
            <w:pPr>
              <w:jc w:val="center"/>
            </w:pPr>
            <w:r w:rsidRPr="007D1BCE">
              <w:rPr>
                <w:rFonts w:eastAsia="Times New Roman"/>
              </w:rPr>
              <w:t>2.4</w:t>
            </w:r>
          </w:p>
        </w:tc>
        <w:tc>
          <w:tcPr>
            <w:tcW w:w="1394" w:type="pct"/>
            <w:gridSpan w:val="2"/>
            <w:vAlign w:val="bottom"/>
          </w:tcPr>
          <w:p w:rsidR="00DC7CC6" w:rsidRPr="007D1BCE" w:rsidRDefault="00DC7CC6" w:rsidP="00B72BA2">
            <w:pPr>
              <w:ind w:left="60"/>
            </w:pPr>
            <w:r w:rsidRPr="007D1BCE">
              <w:rPr>
                <w:rFonts w:eastAsia="Times New Roman"/>
              </w:rPr>
              <w:t>Наличие музыкального зала</w:t>
            </w:r>
          </w:p>
        </w:tc>
        <w:tc>
          <w:tcPr>
            <w:tcW w:w="748" w:type="pct"/>
            <w:vAlign w:val="bottom"/>
          </w:tcPr>
          <w:p w:rsidR="00DC7CC6" w:rsidRPr="007D1BCE" w:rsidRDefault="00DC7CC6" w:rsidP="00B72BA2"/>
        </w:tc>
        <w:tc>
          <w:tcPr>
            <w:tcW w:w="946" w:type="pct"/>
            <w:vAlign w:val="bottom"/>
          </w:tcPr>
          <w:p w:rsidR="00DC7CC6" w:rsidRPr="007D1BCE" w:rsidRDefault="00DC7CC6" w:rsidP="00B72BA2"/>
        </w:tc>
        <w:tc>
          <w:tcPr>
            <w:tcW w:w="391" w:type="pct"/>
            <w:tcBorders>
              <w:right w:val="single" w:sz="8" w:space="0" w:color="auto"/>
            </w:tcBorders>
            <w:vAlign w:val="bottom"/>
          </w:tcPr>
          <w:p w:rsidR="00DC7CC6" w:rsidRPr="007D1BCE" w:rsidRDefault="00DC7CC6" w:rsidP="00B72BA2"/>
        </w:tc>
        <w:tc>
          <w:tcPr>
            <w:tcW w:w="1000" w:type="pct"/>
            <w:tcBorders>
              <w:right w:val="single" w:sz="8" w:space="0" w:color="auto"/>
            </w:tcBorders>
            <w:vAlign w:val="bottom"/>
          </w:tcPr>
          <w:p w:rsidR="00DC7CC6" w:rsidRPr="007D1BCE" w:rsidRDefault="00DC7CC6" w:rsidP="00B72BA2">
            <w:pPr>
              <w:jc w:val="center"/>
            </w:pPr>
            <w:r w:rsidRPr="007D1BCE">
              <w:rPr>
                <w:rFonts w:eastAsia="Times New Roman"/>
                <w:w w:val="95"/>
              </w:rPr>
              <w:t>да</w:t>
            </w:r>
          </w:p>
        </w:tc>
      </w:tr>
      <w:tr w:rsidR="00DC7CC6" w:rsidRPr="007D1BCE" w:rsidTr="00DC7CC6">
        <w:trPr>
          <w:trHeight w:val="215"/>
        </w:trPr>
        <w:tc>
          <w:tcPr>
            <w:tcW w:w="521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CC6" w:rsidRPr="007D1BCE" w:rsidRDefault="00DC7CC6" w:rsidP="00B72BA2">
            <w:pPr>
              <w:jc w:val="center"/>
            </w:pPr>
            <w:r w:rsidRPr="007D1BCE">
              <w:rPr>
                <w:rFonts w:eastAsia="Times New Roman"/>
              </w:rPr>
              <w:t>2.5</w:t>
            </w:r>
          </w:p>
        </w:tc>
        <w:tc>
          <w:tcPr>
            <w:tcW w:w="3088" w:type="pct"/>
            <w:gridSpan w:val="4"/>
            <w:vAlign w:val="bottom"/>
          </w:tcPr>
          <w:p w:rsidR="00DC7CC6" w:rsidRPr="007D1BCE" w:rsidRDefault="00DC7CC6" w:rsidP="00B72BA2">
            <w:pPr>
              <w:ind w:left="60"/>
            </w:pPr>
            <w:r w:rsidRPr="007D1BCE">
              <w:rPr>
                <w:rFonts w:eastAsia="Times New Roman"/>
              </w:rPr>
              <w:t>Наличие прогулочных площадок, обеспечивающих физическую</w:t>
            </w:r>
          </w:p>
        </w:tc>
        <w:tc>
          <w:tcPr>
            <w:tcW w:w="391" w:type="pct"/>
            <w:tcBorders>
              <w:right w:val="single" w:sz="8" w:space="0" w:color="auto"/>
            </w:tcBorders>
            <w:vAlign w:val="bottom"/>
          </w:tcPr>
          <w:p w:rsidR="00DC7CC6" w:rsidRPr="007D1BCE" w:rsidRDefault="00DC7CC6" w:rsidP="00B72BA2"/>
        </w:tc>
        <w:tc>
          <w:tcPr>
            <w:tcW w:w="1000" w:type="pct"/>
            <w:tcBorders>
              <w:right w:val="single" w:sz="8" w:space="0" w:color="auto"/>
            </w:tcBorders>
            <w:vAlign w:val="bottom"/>
          </w:tcPr>
          <w:p w:rsidR="00DC7CC6" w:rsidRPr="007D1BCE" w:rsidRDefault="00DC7CC6" w:rsidP="00B72BA2">
            <w:pPr>
              <w:jc w:val="center"/>
            </w:pPr>
            <w:r w:rsidRPr="007D1BCE">
              <w:rPr>
                <w:rFonts w:eastAsia="Times New Roman"/>
                <w:w w:val="95"/>
              </w:rPr>
              <w:t>да</w:t>
            </w:r>
          </w:p>
        </w:tc>
      </w:tr>
      <w:tr w:rsidR="00DC7CC6" w:rsidRPr="007D1BCE" w:rsidTr="00DC7CC6">
        <w:trPr>
          <w:trHeight w:val="252"/>
        </w:trPr>
        <w:tc>
          <w:tcPr>
            <w:tcW w:w="521" w:type="pct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C7CC6" w:rsidRPr="007D1BCE" w:rsidRDefault="00DC7CC6" w:rsidP="00B72BA2"/>
        </w:tc>
        <w:tc>
          <w:tcPr>
            <w:tcW w:w="3088" w:type="pct"/>
            <w:gridSpan w:val="4"/>
            <w:tcBorders>
              <w:bottom w:val="single" w:sz="4" w:space="0" w:color="auto"/>
            </w:tcBorders>
            <w:vAlign w:val="bottom"/>
          </w:tcPr>
          <w:p w:rsidR="00DC7CC6" w:rsidRPr="007D1BCE" w:rsidRDefault="00DC7CC6" w:rsidP="00B72BA2">
            <w:pPr>
              <w:ind w:left="60"/>
            </w:pPr>
            <w:r w:rsidRPr="007D1BCE">
              <w:rPr>
                <w:rFonts w:eastAsia="Times New Roman"/>
              </w:rPr>
              <w:t>активность и разнообразную игровую деятельность воспитанников на</w:t>
            </w:r>
          </w:p>
        </w:tc>
        <w:tc>
          <w:tcPr>
            <w:tcW w:w="391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C7CC6" w:rsidRPr="007D1BCE" w:rsidRDefault="00DC7CC6" w:rsidP="00B72BA2"/>
        </w:tc>
        <w:tc>
          <w:tcPr>
            <w:tcW w:w="1000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C7CC6" w:rsidRPr="007D1BCE" w:rsidRDefault="00DC7CC6" w:rsidP="00B72BA2"/>
        </w:tc>
      </w:tr>
    </w:tbl>
    <w:p w:rsidR="00DC7CC6" w:rsidRDefault="00DC7CC6" w:rsidP="00DC7CC6">
      <w:pPr>
        <w:tabs>
          <w:tab w:val="left" w:pos="4100"/>
        </w:tabs>
        <w:ind w:left="20"/>
        <w:jc w:val="right"/>
        <w:rPr>
          <w:rFonts w:eastAsia="Times New Roman"/>
          <w:sz w:val="28"/>
          <w:szCs w:val="28"/>
        </w:rPr>
      </w:pPr>
    </w:p>
    <w:p w:rsidR="00DC7CC6" w:rsidRDefault="00DC7CC6" w:rsidP="00DC7CC6">
      <w:pPr>
        <w:tabs>
          <w:tab w:val="left" w:pos="4100"/>
        </w:tabs>
        <w:ind w:left="20"/>
        <w:jc w:val="right"/>
        <w:rPr>
          <w:rFonts w:eastAsia="Times New Roman"/>
          <w:sz w:val="28"/>
          <w:szCs w:val="28"/>
        </w:rPr>
      </w:pPr>
    </w:p>
    <w:p w:rsidR="00DC7CC6" w:rsidRDefault="00DC7CC6" w:rsidP="00DC7CC6">
      <w:pPr>
        <w:tabs>
          <w:tab w:val="left" w:pos="4100"/>
        </w:tabs>
        <w:ind w:left="20"/>
        <w:jc w:val="right"/>
        <w:rPr>
          <w:rFonts w:eastAsia="Times New Roman"/>
          <w:sz w:val="28"/>
          <w:szCs w:val="28"/>
        </w:rPr>
      </w:pPr>
    </w:p>
    <w:p w:rsidR="00DC7CC6" w:rsidRDefault="00DC7CC6" w:rsidP="00DC7CC6">
      <w:pPr>
        <w:tabs>
          <w:tab w:val="left" w:pos="4100"/>
        </w:tabs>
        <w:ind w:left="20"/>
        <w:jc w:val="right"/>
        <w:rPr>
          <w:rFonts w:eastAsia="Times New Roman"/>
          <w:sz w:val="28"/>
          <w:szCs w:val="28"/>
        </w:rPr>
      </w:pPr>
    </w:p>
    <w:p w:rsidR="00DC7CC6" w:rsidRDefault="00DC7CC6" w:rsidP="00DC7CC6">
      <w:pPr>
        <w:tabs>
          <w:tab w:val="left" w:pos="4100"/>
        </w:tabs>
        <w:ind w:left="20"/>
        <w:jc w:val="right"/>
        <w:rPr>
          <w:rFonts w:eastAsia="Times New Roman"/>
          <w:sz w:val="28"/>
          <w:szCs w:val="28"/>
        </w:rPr>
      </w:pPr>
    </w:p>
    <w:p w:rsidR="00DC7CC6" w:rsidRDefault="00DC7CC6" w:rsidP="00DC7CC6">
      <w:pPr>
        <w:tabs>
          <w:tab w:val="left" w:pos="4100"/>
        </w:tabs>
        <w:ind w:left="20"/>
        <w:jc w:val="right"/>
        <w:rPr>
          <w:rFonts w:eastAsia="Times New Roman"/>
          <w:sz w:val="28"/>
          <w:szCs w:val="28"/>
        </w:rPr>
      </w:pPr>
    </w:p>
    <w:p w:rsidR="00DC7CC6" w:rsidRDefault="00DC7CC6" w:rsidP="00DC7CC6">
      <w:pPr>
        <w:tabs>
          <w:tab w:val="left" w:pos="4100"/>
        </w:tabs>
        <w:ind w:left="20"/>
        <w:jc w:val="right"/>
        <w:rPr>
          <w:rFonts w:eastAsia="Times New Roman"/>
          <w:sz w:val="28"/>
          <w:szCs w:val="28"/>
        </w:rPr>
      </w:pPr>
    </w:p>
    <w:p w:rsidR="003A6E55" w:rsidRPr="006B1243" w:rsidRDefault="00DC7CC6" w:rsidP="00DC7CC6">
      <w:pPr>
        <w:tabs>
          <w:tab w:val="left" w:pos="4100"/>
        </w:tabs>
        <w:ind w:left="20"/>
        <w:jc w:val="center"/>
        <w:rPr>
          <w:sz w:val="28"/>
          <w:szCs w:val="28"/>
        </w:rPr>
        <w:sectPr w:rsidR="003A6E55" w:rsidRPr="006B1243">
          <w:footerReference w:type="default" r:id="rId7"/>
          <w:pgSz w:w="11900" w:h="16836"/>
          <w:pgMar w:top="991" w:right="844" w:bottom="393" w:left="840" w:header="0" w:footer="0" w:gutter="0"/>
          <w:cols w:space="720" w:equalWidth="0">
            <w:col w:w="10220"/>
          </w:cols>
        </w:sectPr>
      </w:pPr>
      <w:r w:rsidRPr="006B1243">
        <w:rPr>
          <w:rFonts w:eastAsia="Times New Roman"/>
          <w:sz w:val="28"/>
          <w:szCs w:val="28"/>
        </w:rPr>
        <w:t>Заведующий</w:t>
      </w:r>
      <w:r w:rsidRPr="006B1243"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Горюнова Т. Н. </w:t>
      </w:r>
    </w:p>
    <w:p w:rsidR="00112563" w:rsidRPr="00DC7CC6" w:rsidRDefault="00112563" w:rsidP="00DC7CC6">
      <w:pPr>
        <w:rPr>
          <w:sz w:val="28"/>
          <w:szCs w:val="28"/>
        </w:rPr>
      </w:pPr>
    </w:p>
    <w:sectPr w:rsidR="00112563" w:rsidRPr="00DC7CC6" w:rsidSect="009E69F0">
      <w:footerReference w:type="default" r:id="rId8"/>
      <w:pgSz w:w="11900" w:h="16836"/>
      <w:pgMar w:top="547" w:right="844" w:bottom="435" w:left="840" w:header="0" w:footer="0" w:gutter="0"/>
      <w:cols w:space="720" w:equalWidth="0">
        <w:col w:w="102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602" w:rsidRDefault="00461602" w:rsidP="00B94866">
      <w:r>
        <w:separator/>
      </w:r>
    </w:p>
  </w:endnote>
  <w:endnote w:type="continuationSeparator" w:id="1">
    <w:p w:rsidR="00461602" w:rsidRDefault="00461602" w:rsidP="00B94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ani">
    <w:altName w:val="Gadugi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513" w:rsidRDefault="0037551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513" w:rsidRDefault="0037551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602" w:rsidRDefault="00461602" w:rsidP="00B94866">
      <w:r>
        <w:separator/>
      </w:r>
    </w:p>
  </w:footnote>
  <w:footnote w:type="continuationSeparator" w:id="1">
    <w:p w:rsidR="00461602" w:rsidRDefault="00461602" w:rsidP="00B948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;visibility:visible;mso-wrap-style:square" o:bullet="t">
        <v:imagedata r:id="rId1" o:title=""/>
      </v:shape>
    </w:pict>
  </w:numPicBullet>
  <w:numPicBullet w:numPicBulletId="1">
    <w:pict>
      <v:shape id="_x0000_i1033" type="#_x0000_t75" style="width:11.25pt;height:11.25pt" o:bullet="t">
        <v:imagedata r:id="rId2" o:title="mso5890"/>
      </v:shape>
    </w:pict>
  </w:numPicBullet>
  <w:abstractNum w:abstractNumId="0">
    <w:nsid w:val="0000074D"/>
    <w:multiLevelType w:val="hybridMultilevel"/>
    <w:tmpl w:val="93EA0D0A"/>
    <w:lvl w:ilvl="0" w:tplc="B2C4A038">
      <w:start w:val="1"/>
      <w:numFmt w:val="bullet"/>
      <w:lvlText w:val="с"/>
      <w:lvlJc w:val="left"/>
    </w:lvl>
    <w:lvl w:ilvl="1" w:tplc="FAEA9ACE">
      <w:start w:val="1"/>
      <w:numFmt w:val="bullet"/>
      <w:lvlText w:val="в"/>
      <w:lvlJc w:val="left"/>
    </w:lvl>
    <w:lvl w:ilvl="2" w:tplc="4C829DDC">
      <w:start w:val="1"/>
      <w:numFmt w:val="bullet"/>
      <w:lvlText w:val="В"/>
      <w:lvlJc w:val="left"/>
    </w:lvl>
    <w:lvl w:ilvl="3" w:tplc="AEEC01E8">
      <w:start w:val="1"/>
      <w:numFmt w:val="bullet"/>
      <w:lvlText w:val="В"/>
      <w:lvlJc w:val="left"/>
    </w:lvl>
    <w:lvl w:ilvl="4" w:tplc="A432BE84">
      <w:numFmt w:val="decimal"/>
      <w:lvlText w:val=""/>
      <w:lvlJc w:val="left"/>
    </w:lvl>
    <w:lvl w:ilvl="5" w:tplc="6166F70C">
      <w:numFmt w:val="decimal"/>
      <w:lvlText w:val=""/>
      <w:lvlJc w:val="left"/>
    </w:lvl>
    <w:lvl w:ilvl="6" w:tplc="07F46F3A">
      <w:numFmt w:val="decimal"/>
      <w:lvlText w:val=""/>
      <w:lvlJc w:val="left"/>
    </w:lvl>
    <w:lvl w:ilvl="7" w:tplc="96EEC7A6">
      <w:numFmt w:val="decimal"/>
      <w:lvlText w:val=""/>
      <w:lvlJc w:val="left"/>
    </w:lvl>
    <w:lvl w:ilvl="8" w:tplc="A5066B8A">
      <w:numFmt w:val="decimal"/>
      <w:lvlText w:val=""/>
      <w:lvlJc w:val="left"/>
    </w:lvl>
  </w:abstractNum>
  <w:abstractNum w:abstractNumId="1">
    <w:nsid w:val="000022EE"/>
    <w:multiLevelType w:val="hybridMultilevel"/>
    <w:tmpl w:val="711817EC"/>
    <w:lvl w:ilvl="0" w:tplc="0B50501A">
      <w:start w:val="1"/>
      <w:numFmt w:val="bullet"/>
      <w:lvlText w:val=""/>
      <w:lvlJc w:val="left"/>
    </w:lvl>
    <w:lvl w:ilvl="1" w:tplc="69CC0F9C">
      <w:numFmt w:val="decimal"/>
      <w:lvlText w:val=""/>
      <w:lvlJc w:val="left"/>
    </w:lvl>
    <w:lvl w:ilvl="2" w:tplc="55364A38">
      <w:numFmt w:val="decimal"/>
      <w:lvlText w:val=""/>
      <w:lvlJc w:val="left"/>
    </w:lvl>
    <w:lvl w:ilvl="3" w:tplc="9BC6899A">
      <w:numFmt w:val="decimal"/>
      <w:lvlText w:val=""/>
      <w:lvlJc w:val="left"/>
    </w:lvl>
    <w:lvl w:ilvl="4" w:tplc="48E631E8">
      <w:numFmt w:val="decimal"/>
      <w:lvlText w:val=""/>
      <w:lvlJc w:val="left"/>
    </w:lvl>
    <w:lvl w:ilvl="5" w:tplc="FA924206">
      <w:numFmt w:val="decimal"/>
      <w:lvlText w:val=""/>
      <w:lvlJc w:val="left"/>
    </w:lvl>
    <w:lvl w:ilvl="6" w:tplc="51209FE0">
      <w:numFmt w:val="decimal"/>
      <w:lvlText w:val=""/>
      <w:lvlJc w:val="left"/>
    </w:lvl>
    <w:lvl w:ilvl="7" w:tplc="C8A61300">
      <w:numFmt w:val="decimal"/>
      <w:lvlText w:val=""/>
      <w:lvlJc w:val="left"/>
    </w:lvl>
    <w:lvl w:ilvl="8" w:tplc="42A055AE">
      <w:numFmt w:val="decimal"/>
      <w:lvlText w:val=""/>
      <w:lvlJc w:val="left"/>
    </w:lvl>
  </w:abstractNum>
  <w:abstractNum w:abstractNumId="2">
    <w:nsid w:val="00002350"/>
    <w:multiLevelType w:val="hybridMultilevel"/>
    <w:tmpl w:val="181A15D6"/>
    <w:lvl w:ilvl="0" w:tplc="2138E606">
      <w:start w:val="1"/>
      <w:numFmt w:val="bullet"/>
      <w:lvlText w:val=""/>
      <w:lvlJc w:val="left"/>
    </w:lvl>
    <w:lvl w:ilvl="1" w:tplc="1898E112">
      <w:numFmt w:val="decimal"/>
      <w:lvlText w:val=""/>
      <w:lvlJc w:val="left"/>
    </w:lvl>
    <w:lvl w:ilvl="2" w:tplc="28141220">
      <w:numFmt w:val="decimal"/>
      <w:lvlText w:val=""/>
      <w:lvlJc w:val="left"/>
    </w:lvl>
    <w:lvl w:ilvl="3" w:tplc="94782330">
      <w:numFmt w:val="decimal"/>
      <w:lvlText w:val=""/>
      <w:lvlJc w:val="left"/>
    </w:lvl>
    <w:lvl w:ilvl="4" w:tplc="37868574">
      <w:numFmt w:val="decimal"/>
      <w:lvlText w:val=""/>
      <w:lvlJc w:val="left"/>
    </w:lvl>
    <w:lvl w:ilvl="5" w:tplc="4EB25CBA">
      <w:numFmt w:val="decimal"/>
      <w:lvlText w:val=""/>
      <w:lvlJc w:val="left"/>
    </w:lvl>
    <w:lvl w:ilvl="6" w:tplc="B3D0DA14">
      <w:numFmt w:val="decimal"/>
      <w:lvlText w:val=""/>
      <w:lvlJc w:val="left"/>
    </w:lvl>
    <w:lvl w:ilvl="7" w:tplc="B3F8BCC6">
      <w:numFmt w:val="decimal"/>
      <w:lvlText w:val=""/>
      <w:lvlJc w:val="left"/>
    </w:lvl>
    <w:lvl w:ilvl="8" w:tplc="9BAA7922">
      <w:numFmt w:val="decimal"/>
      <w:lvlText w:val=""/>
      <w:lvlJc w:val="left"/>
    </w:lvl>
  </w:abstractNum>
  <w:abstractNum w:abstractNumId="3">
    <w:nsid w:val="00002D12"/>
    <w:multiLevelType w:val="hybridMultilevel"/>
    <w:tmpl w:val="C91E3962"/>
    <w:lvl w:ilvl="0" w:tplc="EFA06AB2">
      <w:start w:val="1"/>
      <w:numFmt w:val="bullet"/>
      <w:lvlText w:val="В"/>
      <w:lvlJc w:val="left"/>
    </w:lvl>
    <w:lvl w:ilvl="1" w:tplc="CBA61F92">
      <w:numFmt w:val="decimal"/>
      <w:lvlText w:val=""/>
      <w:lvlJc w:val="left"/>
    </w:lvl>
    <w:lvl w:ilvl="2" w:tplc="8544E938">
      <w:numFmt w:val="decimal"/>
      <w:lvlText w:val=""/>
      <w:lvlJc w:val="left"/>
    </w:lvl>
    <w:lvl w:ilvl="3" w:tplc="8CB437F2">
      <w:numFmt w:val="decimal"/>
      <w:lvlText w:val=""/>
      <w:lvlJc w:val="left"/>
    </w:lvl>
    <w:lvl w:ilvl="4" w:tplc="C1601478">
      <w:numFmt w:val="decimal"/>
      <w:lvlText w:val=""/>
      <w:lvlJc w:val="left"/>
    </w:lvl>
    <w:lvl w:ilvl="5" w:tplc="9AD2E2B0">
      <w:numFmt w:val="decimal"/>
      <w:lvlText w:val=""/>
      <w:lvlJc w:val="left"/>
    </w:lvl>
    <w:lvl w:ilvl="6" w:tplc="3B685BFA">
      <w:numFmt w:val="decimal"/>
      <w:lvlText w:val=""/>
      <w:lvlJc w:val="left"/>
    </w:lvl>
    <w:lvl w:ilvl="7" w:tplc="18F84E2A">
      <w:numFmt w:val="decimal"/>
      <w:lvlText w:val=""/>
      <w:lvlJc w:val="left"/>
    </w:lvl>
    <w:lvl w:ilvl="8" w:tplc="1DE68B12">
      <w:numFmt w:val="decimal"/>
      <w:lvlText w:val=""/>
      <w:lvlJc w:val="left"/>
    </w:lvl>
  </w:abstractNum>
  <w:abstractNum w:abstractNumId="4">
    <w:nsid w:val="00003A9E"/>
    <w:multiLevelType w:val="hybridMultilevel"/>
    <w:tmpl w:val="22E4F824"/>
    <w:lvl w:ilvl="0" w:tplc="188CFEC2">
      <w:start w:val="1"/>
      <w:numFmt w:val="bullet"/>
      <w:lvlText w:val="В"/>
      <w:lvlJc w:val="left"/>
      <w:pPr>
        <w:ind w:left="0" w:firstLine="0"/>
      </w:pPr>
    </w:lvl>
    <w:lvl w:ilvl="1" w:tplc="08108BD2">
      <w:numFmt w:val="decimal"/>
      <w:lvlText w:val=""/>
      <w:lvlJc w:val="left"/>
      <w:pPr>
        <w:ind w:left="0" w:firstLine="0"/>
      </w:pPr>
    </w:lvl>
    <w:lvl w:ilvl="2" w:tplc="5A1AEC36">
      <w:numFmt w:val="decimal"/>
      <w:lvlText w:val=""/>
      <w:lvlJc w:val="left"/>
      <w:pPr>
        <w:ind w:left="0" w:firstLine="0"/>
      </w:pPr>
    </w:lvl>
    <w:lvl w:ilvl="3" w:tplc="63FEA122">
      <w:numFmt w:val="decimal"/>
      <w:lvlText w:val=""/>
      <w:lvlJc w:val="left"/>
      <w:pPr>
        <w:ind w:left="0" w:firstLine="0"/>
      </w:pPr>
    </w:lvl>
    <w:lvl w:ilvl="4" w:tplc="346217D0">
      <w:numFmt w:val="decimal"/>
      <w:lvlText w:val=""/>
      <w:lvlJc w:val="left"/>
      <w:pPr>
        <w:ind w:left="0" w:firstLine="0"/>
      </w:pPr>
    </w:lvl>
    <w:lvl w:ilvl="5" w:tplc="ED92B744">
      <w:numFmt w:val="decimal"/>
      <w:lvlText w:val=""/>
      <w:lvlJc w:val="left"/>
      <w:pPr>
        <w:ind w:left="0" w:firstLine="0"/>
      </w:pPr>
    </w:lvl>
    <w:lvl w:ilvl="6" w:tplc="3F32F31C">
      <w:numFmt w:val="decimal"/>
      <w:lvlText w:val=""/>
      <w:lvlJc w:val="left"/>
      <w:pPr>
        <w:ind w:left="0" w:firstLine="0"/>
      </w:pPr>
    </w:lvl>
    <w:lvl w:ilvl="7" w:tplc="FBE2C6A6">
      <w:numFmt w:val="decimal"/>
      <w:lvlText w:val=""/>
      <w:lvlJc w:val="left"/>
      <w:pPr>
        <w:ind w:left="0" w:firstLine="0"/>
      </w:pPr>
    </w:lvl>
    <w:lvl w:ilvl="8" w:tplc="67D6ECC6">
      <w:numFmt w:val="decimal"/>
      <w:lvlText w:val=""/>
      <w:lvlJc w:val="left"/>
      <w:pPr>
        <w:ind w:left="0" w:firstLine="0"/>
      </w:pPr>
    </w:lvl>
  </w:abstractNum>
  <w:abstractNum w:abstractNumId="5">
    <w:nsid w:val="0000440D"/>
    <w:multiLevelType w:val="hybridMultilevel"/>
    <w:tmpl w:val="8E34F830"/>
    <w:lvl w:ilvl="0" w:tplc="4D50791C">
      <w:start w:val="1"/>
      <w:numFmt w:val="bullet"/>
      <w:lvlText w:val="В"/>
      <w:lvlJc w:val="left"/>
    </w:lvl>
    <w:lvl w:ilvl="1" w:tplc="A3823196">
      <w:start w:val="1"/>
      <w:numFmt w:val="bullet"/>
      <w:lvlText w:val="•"/>
      <w:lvlJc w:val="left"/>
    </w:lvl>
    <w:lvl w:ilvl="2" w:tplc="D53260C2">
      <w:start w:val="1"/>
      <w:numFmt w:val="bullet"/>
      <w:lvlText w:val=""/>
      <w:lvlJc w:val="left"/>
    </w:lvl>
    <w:lvl w:ilvl="3" w:tplc="71C40F86">
      <w:numFmt w:val="decimal"/>
      <w:lvlText w:val=""/>
      <w:lvlJc w:val="left"/>
    </w:lvl>
    <w:lvl w:ilvl="4" w:tplc="DCFC3216">
      <w:numFmt w:val="decimal"/>
      <w:lvlText w:val=""/>
      <w:lvlJc w:val="left"/>
    </w:lvl>
    <w:lvl w:ilvl="5" w:tplc="CA3E32EC">
      <w:numFmt w:val="decimal"/>
      <w:lvlText w:val=""/>
      <w:lvlJc w:val="left"/>
    </w:lvl>
    <w:lvl w:ilvl="6" w:tplc="05FE443C">
      <w:numFmt w:val="decimal"/>
      <w:lvlText w:val=""/>
      <w:lvlJc w:val="left"/>
    </w:lvl>
    <w:lvl w:ilvl="7" w:tplc="261C69EC">
      <w:numFmt w:val="decimal"/>
      <w:lvlText w:val=""/>
      <w:lvlJc w:val="left"/>
    </w:lvl>
    <w:lvl w:ilvl="8" w:tplc="EDC663E4">
      <w:numFmt w:val="decimal"/>
      <w:lvlText w:val=""/>
      <w:lvlJc w:val="left"/>
    </w:lvl>
  </w:abstractNum>
  <w:abstractNum w:abstractNumId="6">
    <w:nsid w:val="00004B40"/>
    <w:multiLevelType w:val="hybridMultilevel"/>
    <w:tmpl w:val="5E765DBA"/>
    <w:lvl w:ilvl="0" w:tplc="03AE9502">
      <w:start w:val="1"/>
      <w:numFmt w:val="bullet"/>
      <w:lvlText w:val=""/>
      <w:lvlJc w:val="left"/>
    </w:lvl>
    <w:lvl w:ilvl="1" w:tplc="E7EA9B08">
      <w:numFmt w:val="decimal"/>
      <w:lvlText w:val=""/>
      <w:lvlJc w:val="left"/>
    </w:lvl>
    <w:lvl w:ilvl="2" w:tplc="2E664EAE">
      <w:numFmt w:val="decimal"/>
      <w:lvlText w:val=""/>
      <w:lvlJc w:val="left"/>
    </w:lvl>
    <w:lvl w:ilvl="3" w:tplc="037AA188">
      <w:numFmt w:val="decimal"/>
      <w:lvlText w:val=""/>
      <w:lvlJc w:val="left"/>
    </w:lvl>
    <w:lvl w:ilvl="4" w:tplc="693C956E">
      <w:numFmt w:val="decimal"/>
      <w:lvlText w:val=""/>
      <w:lvlJc w:val="left"/>
    </w:lvl>
    <w:lvl w:ilvl="5" w:tplc="4022D34C">
      <w:numFmt w:val="decimal"/>
      <w:lvlText w:val=""/>
      <w:lvlJc w:val="left"/>
    </w:lvl>
    <w:lvl w:ilvl="6" w:tplc="CC36DD16">
      <w:numFmt w:val="decimal"/>
      <w:lvlText w:val=""/>
      <w:lvlJc w:val="left"/>
    </w:lvl>
    <w:lvl w:ilvl="7" w:tplc="52E47A56">
      <w:numFmt w:val="decimal"/>
      <w:lvlText w:val=""/>
      <w:lvlJc w:val="left"/>
    </w:lvl>
    <w:lvl w:ilvl="8" w:tplc="DAA69C38">
      <w:numFmt w:val="decimal"/>
      <w:lvlText w:val=""/>
      <w:lvlJc w:val="left"/>
    </w:lvl>
  </w:abstractNum>
  <w:abstractNum w:abstractNumId="7">
    <w:nsid w:val="00004DB7"/>
    <w:multiLevelType w:val="hybridMultilevel"/>
    <w:tmpl w:val="27EC0004"/>
    <w:lvl w:ilvl="0" w:tplc="12B87926">
      <w:start w:val="1"/>
      <w:numFmt w:val="bullet"/>
      <w:lvlText w:val="в"/>
      <w:lvlJc w:val="left"/>
    </w:lvl>
    <w:lvl w:ilvl="1" w:tplc="1FC87ED4">
      <w:start w:val="1"/>
      <w:numFmt w:val="bullet"/>
      <w:lvlText w:val="и"/>
      <w:lvlJc w:val="left"/>
    </w:lvl>
    <w:lvl w:ilvl="2" w:tplc="0200FE86">
      <w:start w:val="1"/>
      <w:numFmt w:val="bullet"/>
      <w:lvlText w:val="В"/>
      <w:lvlJc w:val="left"/>
    </w:lvl>
    <w:lvl w:ilvl="3" w:tplc="0F26A460">
      <w:start w:val="1"/>
      <w:numFmt w:val="bullet"/>
      <w:lvlText w:val="В"/>
      <w:lvlJc w:val="left"/>
    </w:lvl>
    <w:lvl w:ilvl="4" w:tplc="A2668FBA">
      <w:start w:val="1"/>
      <w:numFmt w:val="bullet"/>
      <w:lvlText w:val="В"/>
      <w:lvlJc w:val="left"/>
    </w:lvl>
    <w:lvl w:ilvl="5" w:tplc="6C72D760">
      <w:numFmt w:val="decimal"/>
      <w:lvlText w:val=""/>
      <w:lvlJc w:val="left"/>
    </w:lvl>
    <w:lvl w:ilvl="6" w:tplc="27729486">
      <w:numFmt w:val="decimal"/>
      <w:lvlText w:val=""/>
      <w:lvlJc w:val="left"/>
    </w:lvl>
    <w:lvl w:ilvl="7" w:tplc="5024EBF6">
      <w:numFmt w:val="decimal"/>
      <w:lvlText w:val=""/>
      <w:lvlJc w:val="left"/>
    </w:lvl>
    <w:lvl w:ilvl="8" w:tplc="DA50CAB4">
      <w:numFmt w:val="decimal"/>
      <w:lvlText w:val=""/>
      <w:lvlJc w:val="left"/>
    </w:lvl>
  </w:abstractNum>
  <w:abstractNum w:abstractNumId="8">
    <w:nsid w:val="00005878"/>
    <w:multiLevelType w:val="hybridMultilevel"/>
    <w:tmpl w:val="9A9CD4E0"/>
    <w:lvl w:ilvl="0" w:tplc="187243A6">
      <w:start w:val="1"/>
      <w:numFmt w:val="bullet"/>
      <w:lvlText w:val="•"/>
      <w:lvlJc w:val="left"/>
    </w:lvl>
    <w:lvl w:ilvl="1" w:tplc="A05C8A9E">
      <w:numFmt w:val="decimal"/>
      <w:lvlText w:val=""/>
      <w:lvlJc w:val="left"/>
    </w:lvl>
    <w:lvl w:ilvl="2" w:tplc="5326726C">
      <w:numFmt w:val="decimal"/>
      <w:lvlText w:val=""/>
      <w:lvlJc w:val="left"/>
    </w:lvl>
    <w:lvl w:ilvl="3" w:tplc="2BE8E080">
      <w:numFmt w:val="decimal"/>
      <w:lvlText w:val=""/>
      <w:lvlJc w:val="left"/>
    </w:lvl>
    <w:lvl w:ilvl="4" w:tplc="0D105E4E">
      <w:numFmt w:val="decimal"/>
      <w:lvlText w:val=""/>
      <w:lvlJc w:val="left"/>
    </w:lvl>
    <w:lvl w:ilvl="5" w:tplc="49722472">
      <w:numFmt w:val="decimal"/>
      <w:lvlText w:val=""/>
      <w:lvlJc w:val="left"/>
    </w:lvl>
    <w:lvl w:ilvl="6" w:tplc="89E44F80">
      <w:numFmt w:val="decimal"/>
      <w:lvlText w:val=""/>
      <w:lvlJc w:val="left"/>
    </w:lvl>
    <w:lvl w:ilvl="7" w:tplc="51721B84">
      <w:numFmt w:val="decimal"/>
      <w:lvlText w:val=""/>
      <w:lvlJc w:val="left"/>
    </w:lvl>
    <w:lvl w:ilvl="8" w:tplc="05F0130C">
      <w:numFmt w:val="decimal"/>
      <w:lvlText w:val=""/>
      <w:lvlJc w:val="left"/>
    </w:lvl>
  </w:abstractNum>
  <w:abstractNum w:abstractNumId="9">
    <w:nsid w:val="00005CFD"/>
    <w:multiLevelType w:val="hybridMultilevel"/>
    <w:tmpl w:val="457E7AD2"/>
    <w:lvl w:ilvl="0" w:tplc="4E7C3F28">
      <w:start w:val="1"/>
      <w:numFmt w:val="bullet"/>
      <w:lvlText w:val=""/>
      <w:lvlJc w:val="left"/>
    </w:lvl>
    <w:lvl w:ilvl="1" w:tplc="65640ED2">
      <w:numFmt w:val="decimal"/>
      <w:lvlText w:val=""/>
      <w:lvlJc w:val="left"/>
    </w:lvl>
    <w:lvl w:ilvl="2" w:tplc="F894DC96">
      <w:numFmt w:val="decimal"/>
      <w:lvlText w:val=""/>
      <w:lvlJc w:val="left"/>
    </w:lvl>
    <w:lvl w:ilvl="3" w:tplc="0906691A">
      <w:numFmt w:val="decimal"/>
      <w:lvlText w:val=""/>
      <w:lvlJc w:val="left"/>
    </w:lvl>
    <w:lvl w:ilvl="4" w:tplc="6E702386">
      <w:numFmt w:val="decimal"/>
      <w:lvlText w:val=""/>
      <w:lvlJc w:val="left"/>
    </w:lvl>
    <w:lvl w:ilvl="5" w:tplc="238ABDB6">
      <w:numFmt w:val="decimal"/>
      <w:lvlText w:val=""/>
      <w:lvlJc w:val="left"/>
    </w:lvl>
    <w:lvl w:ilvl="6" w:tplc="6D1055DA">
      <w:numFmt w:val="decimal"/>
      <w:lvlText w:val=""/>
      <w:lvlJc w:val="left"/>
    </w:lvl>
    <w:lvl w:ilvl="7" w:tplc="E830F980">
      <w:numFmt w:val="decimal"/>
      <w:lvlText w:val=""/>
      <w:lvlJc w:val="left"/>
    </w:lvl>
    <w:lvl w:ilvl="8" w:tplc="4C6C3D5E">
      <w:numFmt w:val="decimal"/>
      <w:lvlText w:val=""/>
      <w:lvlJc w:val="left"/>
    </w:lvl>
  </w:abstractNum>
  <w:abstractNum w:abstractNumId="10">
    <w:nsid w:val="00006B36"/>
    <w:multiLevelType w:val="hybridMultilevel"/>
    <w:tmpl w:val="02F018A2"/>
    <w:lvl w:ilvl="0" w:tplc="81F89308">
      <w:start w:val="1"/>
      <w:numFmt w:val="bullet"/>
      <w:lvlText w:val="В"/>
      <w:lvlJc w:val="left"/>
    </w:lvl>
    <w:lvl w:ilvl="1" w:tplc="FF2E4268">
      <w:start w:val="1"/>
      <w:numFmt w:val="bullet"/>
      <w:lvlText w:val=""/>
      <w:lvlJc w:val="left"/>
    </w:lvl>
    <w:lvl w:ilvl="2" w:tplc="2196BD86">
      <w:numFmt w:val="decimal"/>
      <w:lvlText w:val=""/>
      <w:lvlJc w:val="left"/>
    </w:lvl>
    <w:lvl w:ilvl="3" w:tplc="5552866A">
      <w:numFmt w:val="decimal"/>
      <w:lvlText w:val=""/>
      <w:lvlJc w:val="left"/>
    </w:lvl>
    <w:lvl w:ilvl="4" w:tplc="23FCE4F2">
      <w:numFmt w:val="decimal"/>
      <w:lvlText w:val=""/>
      <w:lvlJc w:val="left"/>
    </w:lvl>
    <w:lvl w:ilvl="5" w:tplc="C804BEF4">
      <w:numFmt w:val="decimal"/>
      <w:lvlText w:val=""/>
      <w:lvlJc w:val="left"/>
    </w:lvl>
    <w:lvl w:ilvl="6" w:tplc="0F081594">
      <w:numFmt w:val="decimal"/>
      <w:lvlText w:val=""/>
      <w:lvlJc w:val="left"/>
    </w:lvl>
    <w:lvl w:ilvl="7" w:tplc="2172642A">
      <w:numFmt w:val="decimal"/>
      <w:lvlText w:val=""/>
      <w:lvlJc w:val="left"/>
    </w:lvl>
    <w:lvl w:ilvl="8" w:tplc="2F808DAA">
      <w:numFmt w:val="decimal"/>
      <w:lvlText w:val=""/>
      <w:lvlJc w:val="left"/>
    </w:lvl>
  </w:abstractNum>
  <w:abstractNum w:abstractNumId="11">
    <w:nsid w:val="00006E5D"/>
    <w:multiLevelType w:val="hybridMultilevel"/>
    <w:tmpl w:val="50C89058"/>
    <w:lvl w:ilvl="0" w:tplc="E7AC5520">
      <w:start w:val="1"/>
      <w:numFmt w:val="bullet"/>
      <w:lvlText w:val="В"/>
      <w:lvlJc w:val="left"/>
    </w:lvl>
    <w:lvl w:ilvl="1" w:tplc="2A06B10C">
      <w:numFmt w:val="decimal"/>
      <w:lvlText w:val=""/>
      <w:lvlJc w:val="left"/>
    </w:lvl>
    <w:lvl w:ilvl="2" w:tplc="A15E1234">
      <w:numFmt w:val="decimal"/>
      <w:lvlText w:val=""/>
      <w:lvlJc w:val="left"/>
    </w:lvl>
    <w:lvl w:ilvl="3" w:tplc="957C44F2">
      <w:numFmt w:val="decimal"/>
      <w:lvlText w:val=""/>
      <w:lvlJc w:val="left"/>
    </w:lvl>
    <w:lvl w:ilvl="4" w:tplc="6F7ED298">
      <w:numFmt w:val="decimal"/>
      <w:lvlText w:val=""/>
      <w:lvlJc w:val="left"/>
    </w:lvl>
    <w:lvl w:ilvl="5" w:tplc="CAB87536">
      <w:numFmt w:val="decimal"/>
      <w:lvlText w:val=""/>
      <w:lvlJc w:val="left"/>
    </w:lvl>
    <w:lvl w:ilvl="6" w:tplc="29029954">
      <w:numFmt w:val="decimal"/>
      <w:lvlText w:val=""/>
      <w:lvlJc w:val="left"/>
    </w:lvl>
    <w:lvl w:ilvl="7" w:tplc="95205656">
      <w:numFmt w:val="decimal"/>
      <w:lvlText w:val=""/>
      <w:lvlJc w:val="left"/>
    </w:lvl>
    <w:lvl w:ilvl="8" w:tplc="B4861F4C">
      <w:numFmt w:val="decimal"/>
      <w:lvlText w:val=""/>
      <w:lvlJc w:val="left"/>
    </w:lvl>
  </w:abstractNum>
  <w:abstractNum w:abstractNumId="12">
    <w:nsid w:val="00007A5A"/>
    <w:multiLevelType w:val="hybridMultilevel"/>
    <w:tmpl w:val="EAA425E0"/>
    <w:lvl w:ilvl="0" w:tplc="8522C78E">
      <w:start w:val="1"/>
      <w:numFmt w:val="bullet"/>
      <w:lvlText w:val="В"/>
      <w:lvlJc w:val="left"/>
    </w:lvl>
    <w:lvl w:ilvl="1" w:tplc="14FEC2F0">
      <w:numFmt w:val="decimal"/>
      <w:lvlText w:val=""/>
      <w:lvlJc w:val="left"/>
    </w:lvl>
    <w:lvl w:ilvl="2" w:tplc="F762256A">
      <w:numFmt w:val="decimal"/>
      <w:lvlText w:val=""/>
      <w:lvlJc w:val="left"/>
    </w:lvl>
    <w:lvl w:ilvl="3" w:tplc="D44869F2">
      <w:numFmt w:val="decimal"/>
      <w:lvlText w:val=""/>
      <w:lvlJc w:val="left"/>
    </w:lvl>
    <w:lvl w:ilvl="4" w:tplc="FFD41192">
      <w:numFmt w:val="decimal"/>
      <w:lvlText w:val=""/>
      <w:lvlJc w:val="left"/>
    </w:lvl>
    <w:lvl w:ilvl="5" w:tplc="55EA67B8">
      <w:numFmt w:val="decimal"/>
      <w:lvlText w:val=""/>
      <w:lvlJc w:val="left"/>
    </w:lvl>
    <w:lvl w:ilvl="6" w:tplc="83EC6EB6">
      <w:numFmt w:val="decimal"/>
      <w:lvlText w:val=""/>
      <w:lvlJc w:val="left"/>
    </w:lvl>
    <w:lvl w:ilvl="7" w:tplc="D79E857A">
      <w:numFmt w:val="decimal"/>
      <w:lvlText w:val=""/>
      <w:lvlJc w:val="left"/>
    </w:lvl>
    <w:lvl w:ilvl="8" w:tplc="132E36F0">
      <w:numFmt w:val="decimal"/>
      <w:lvlText w:val=""/>
      <w:lvlJc w:val="left"/>
    </w:lvl>
  </w:abstractNum>
  <w:abstractNum w:abstractNumId="13">
    <w:nsid w:val="0189135B"/>
    <w:multiLevelType w:val="hybridMultilevel"/>
    <w:tmpl w:val="B70A77E0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3B27622"/>
    <w:multiLevelType w:val="hybridMultilevel"/>
    <w:tmpl w:val="A45C0EC4"/>
    <w:lvl w:ilvl="0" w:tplc="D45A0C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E201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B4B0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525B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F476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5C88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67C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FEA3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4CDA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086C393A"/>
    <w:multiLevelType w:val="hybridMultilevel"/>
    <w:tmpl w:val="9DAE87B0"/>
    <w:lvl w:ilvl="0" w:tplc="32568FC2">
      <w:start w:val="2"/>
      <w:numFmt w:val="upperRoman"/>
      <w:lvlText w:val="%1."/>
      <w:lvlJc w:val="left"/>
      <w:pPr>
        <w:ind w:left="1800" w:hanging="7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1A93E7B"/>
    <w:multiLevelType w:val="hybridMultilevel"/>
    <w:tmpl w:val="4514A1A2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">
    <w:nsid w:val="1AD50588"/>
    <w:multiLevelType w:val="multilevel"/>
    <w:tmpl w:val="A3EAC4D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i/>
        <w:sz w:val="24"/>
      </w:rPr>
    </w:lvl>
    <w:lvl w:ilvl="1">
      <w:start w:val="1"/>
      <w:numFmt w:val="decimal"/>
      <w:lvlText w:val="%1.%2."/>
      <w:lvlJc w:val="left"/>
      <w:pPr>
        <w:ind w:left="640" w:hanging="360"/>
      </w:pPr>
      <w:rPr>
        <w:rFonts w:eastAsia="Times New Roman" w:hint="default"/>
        <w:b/>
        <w:i/>
        <w:sz w:val="24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eastAsia="Times New Roman" w:hint="default"/>
        <w:b/>
        <w:i/>
        <w:sz w:val="24"/>
      </w:rPr>
    </w:lvl>
    <w:lvl w:ilvl="3">
      <w:start w:val="1"/>
      <w:numFmt w:val="decimal"/>
      <w:lvlText w:val="%1.%2.%3.%4."/>
      <w:lvlJc w:val="left"/>
      <w:pPr>
        <w:ind w:left="1560" w:hanging="720"/>
      </w:pPr>
      <w:rPr>
        <w:rFonts w:eastAsia="Times New Roman" w:hint="default"/>
        <w:b/>
        <w:i/>
        <w:sz w:val="24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eastAsia="Times New Roman" w:hint="default"/>
        <w:b/>
        <w:i/>
        <w:sz w:val="24"/>
      </w:rPr>
    </w:lvl>
    <w:lvl w:ilvl="5">
      <w:start w:val="1"/>
      <w:numFmt w:val="decimal"/>
      <w:lvlText w:val="%1.%2.%3.%4.%5.%6."/>
      <w:lvlJc w:val="left"/>
      <w:pPr>
        <w:ind w:left="2480" w:hanging="1080"/>
      </w:pPr>
      <w:rPr>
        <w:rFonts w:eastAsia="Times New Roman" w:hint="default"/>
        <w:b/>
        <w:i/>
        <w:sz w:val="24"/>
      </w:rPr>
    </w:lvl>
    <w:lvl w:ilvl="6">
      <w:start w:val="1"/>
      <w:numFmt w:val="decimal"/>
      <w:lvlText w:val="%1.%2.%3.%4.%5.%6.%7."/>
      <w:lvlJc w:val="left"/>
      <w:pPr>
        <w:ind w:left="2760" w:hanging="1080"/>
      </w:pPr>
      <w:rPr>
        <w:rFonts w:eastAsia="Times New Roman" w:hint="default"/>
        <w:b/>
        <w:i/>
        <w:sz w:val="24"/>
      </w:rPr>
    </w:lvl>
    <w:lvl w:ilvl="7">
      <w:start w:val="1"/>
      <w:numFmt w:val="decimal"/>
      <w:lvlText w:val="%1.%2.%3.%4.%5.%6.%7.%8."/>
      <w:lvlJc w:val="left"/>
      <w:pPr>
        <w:ind w:left="3400" w:hanging="1440"/>
      </w:pPr>
      <w:rPr>
        <w:rFonts w:eastAsia="Times New Roman" w:hint="default"/>
        <w:b/>
        <w:i/>
        <w:sz w:val="24"/>
      </w:rPr>
    </w:lvl>
    <w:lvl w:ilvl="8">
      <w:start w:val="1"/>
      <w:numFmt w:val="decimal"/>
      <w:lvlText w:val="%1.%2.%3.%4.%5.%6.%7.%8.%9."/>
      <w:lvlJc w:val="left"/>
      <w:pPr>
        <w:ind w:left="3680" w:hanging="1440"/>
      </w:pPr>
      <w:rPr>
        <w:rFonts w:eastAsia="Times New Roman" w:hint="default"/>
        <w:b/>
        <w:i/>
        <w:sz w:val="24"/>
      </w:rPr>
    </w:lvl>
  </w:abstractNum>
  <w:abstractNum w:abstractNumId="18">
    <w:nsid w:val="1B8D3146"/>
    <w:multiLevelType w:val="hybridMultilevel"/>
    <w:tmpl w:val="807239F2"/>
    <w:lvl w:ilvl="0" w:tplc="04190003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9">
    <w:nsid w:val="1FBE75E6"/>
    <w:multiLevelType w:val="hybridMultilevel"/>
    <w:tmpl w:val="E4E6E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D95E90"/>
    <w:multiLevelType w:val="hybridMultilevel"/>
    <w:tmpl w:val="FA8A2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C42CCE"/>
    <w:multiLevelType w:val="hybridMultilevel"/>
    <w:tmpl w:val="ABBAA478"/>
    <w:lvl w:ilvl="0" w:tplc="DA741248">
      <w:start w:val="2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984507"/>
    <w:multiLevelType w:val="hybridMultilevel"/>
    <w:tmpl w:val="89E22786"/>
    <w:lvl w:ilvl="0" w:tplc="918077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F65F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D0F3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508E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9478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3A7F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AA4F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041B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BAF2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3758762B"/>
    <w:multiLevelType w:val="hybridMultilevel"/>
    <w:tmpl w:val="31A273A4"/>
    <w:lvl w:ilvl="0" w:tplc="04190005">
      <w:start w:val="1"/>
      <w:numFmt w:val="bullet"/>
      <w:lvlText w:val=""/>
      <w:lvlJc w:val="left"/>
      <w:pPr>
        <w:ind w:left="7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24">
    <w:nsid w:val="3D900518"/>
    <w:multiLevelType w:val="hybridMultilevel"/>
    <w:tmpl w:val="506833D2"/>
    <w:lvl w:ilvl="0" w:tplc="0419000B">
      <w:start w:val="1"/>
      <w:numFmt w:val="bullet"/>
      <w:lvlText w:val=""/>
      <w:lvlJc w:val="left"/>
      <w:pPr>
        <w:ind w:left="9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25">
    <w:nsid w:val="3EB152BA"/>
    <w:multiLevelType w:val="hybridMultilevel"/>
    <w:tmpl w:val="F58EFDC6"/>
    <w:lvl w:ilvl="0" w:tplc="0B2844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D2C45B8"/>
    <w:multiLevelType w:val="hybridMultilevel"/>
    <w:tmpl w:val="25966AC8"/>
    <w:lvl w:ilvl="0" w:tplc="EF9CBEFA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9A32B6"/>
    <w:multiLevelType w:val="hybridMultilevel"/>
    <w:tmpl w:val="6C20A858"/>
    <w:lvl w:ilvl="0" w:tplc="04190003">
      <w:start w:val="1"/>
      <w:numFmt w:val="bullet"/>
      <w:lvlText w:val="o"/>
      <w:lvlJc w:val="left"/>
      <w:pPr>
        <w:ind w:left="7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28">
    <w:nsid w:val="5BFE6190"/>
    <w:multiLevelType w:val="multilevel"/>
    <w:tmpl w:val="5900B97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58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1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38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9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18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2400" w:hanging="108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298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3200" w:hanging="1440"/>
      </w:pPr>
      <w:rPr>
        <w:rFonts w:eastAsia="Times New Roman" w:hint="default"/>
        <w:sz w:val="24"/>
      </w:rPr>
    </w:lvl>
  </w:abstractNum>
  <w:abstractNum w:abstractNumId="29">
    <w:nsid w:val="6CF130E1"/>
    <w:multiLevelType w:val="hybridMultilevel"/>
    <w:tmpl w:val="7F32456A"/>
    <w:lvl w:ilvl="0" w:tplc="4AD8B9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E2D7D38"/>
    <w:multiLevelType w:val="hybridMultilevel"/>
    <w:tmpl w:val="540CE9C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30A1106"/>
    <w:multiLevelType w:val="hybridMultilevel"/>
    <w:tmpl w:val="25883E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CD79A1"/>
    <w:multiLevelType w:val="multilevel"/>
    <w:tmpl w:val="8E108A1C"/>
    <w:lvl w:ilvl="0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9371204"/>
    <w:multiLevelType w:val="hybridMultilevel"/>
    <w:tmpl w:val="A850A7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12"/>
  </w:num>
  <w:num w:numId="6">
    <w:abstractNumId w:val="11"/>
  </w:num>
  <w:num w:numId="7">
    <w:abstractNumId w:val="20"/>
  </w:num>
  <w:num w:numId="8">
    <w:abstractNumId w:val="31"/>
  </w:num>
  <w:num w:numId="9">
    <w:abstractNumId w:val="4"/>
  </w:num>
  <w:num w:numId="10">
    <w:abstractNumId w:val="22"/>
  </w:num>
  <w:num w:numId="11">
    <w:abstractNumId w:val="14"/>
  </w:num>
  <w:num w:numId="12">
    <w:abstractNumId w:val="13"/>
  </w:num>
  <w:num w:numId="13">
    <w:abstractNumId w:val="10"/>
  </w:num>
  <w:num w:numId="14">
    <w:abstractNumId w:val="9"/>
  </w:num>
  <w:num w:numId="15">
    <w:abstractNumId w:val="28"/>
  </w:num>
  <w:num w:numId="16">
    <w:abstractNumId w:val="26"/>
  </w:num>
  <w:num w:numId="17">
    <w:abstractNumId w:val="32"/>
  </w:num>
  <w:num w:numId="18">
    <w:abstractNumId w:val="16"/>
  </w:num>
  <w:num w:numId="19">
    <w:abstractNumId w:val="33"/>
  </w:num>
  <w:num w:numId="20">
    <w:abstractNumId w:val="23"/>
  </w:num>
  <w:num w:numId="21">
    <w:abstractNumId w:val="27"/>
  </w:num>
  <w:num w:numId="22">
    <w:abstractNumId w:val="24"/>
  </w:num>
  <w:num w:numId="23">
    <w:abstractNumId w:val="17"/>
  </w:num>
  <w:num w:numId="24">
    <w:abstractNumId w:val="18"/>
  </w:num>
  <w:num w:numId="25">
    <w:abstractNumId w:val="21"/>
  </w:num>
  <w:num w:numId="26">
    <w:abstractNumId w:val="15"/>
  </w:num>
  <w:num w:numId="27">
    <w:abstractNumId w:val="10"/>
  </w:num>
  <w:num w:numId="28">
    <w:abstractNumId w:val="9"/>
  </w:num>
  <w:num w:numId="29">
    <w:abstractNumId w:val="2"/>
  </w:num>
  <w:num w:numId="30">
    <w:abstractNumId w:val="1"/>
  </w:num>
  <w:num w:numId="31">
    <w:abstractNumId w:val="6"/>
  </w:num>
  <w:num w:numId="32">
    <w:abstractNumId w:val="8"/>
  </w:num>
  <w:num w:numId="33">
    <w:abstractNumId w:val="25"/>
  </w:num>
  <w:num w:numId="34">
    <w:abstractNumId w:val="29"/>
  </w:num>
  <w:num w:numId="35">
    <w:abstractNumId w:val="30"/>
  </w:num>
  <w:num w:numId="36">
    <w:abstractNumId w:val="19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2563"/>
    <w:rsid w:val="00010EC5"/>
    <w:rsid w:val="0002139F"/>
    <w:rsid w:val="000A6A77"/>
    <w:rsid w:val="000B1D79"/>
    <w:rsid w:val="000B3666"/>
    <w:rsid w:val="000C0B9F"/>
    <w:rsid w:val="000C3155"/>
    <w:rsid w:val="000D66E1"/>
    <w:rsid w:val="000F141E"/>
    <w:rsid w:val="000F6C82"/>
    <w:rsid w:val="00112563"/>
    <w:rsid w:val="0012661F"/>
    <w:rsid w:val="00130EE1"/>
    <w:rsid w:val="00146CD3"/>
    <w:rsid w:val="0014773B"/>
    <w:rsid w:val="00165F91"/>
    <w:rsid w:val="001665FA"/>
    <w:rsid w:val="00171923"/>
    <w:rsid w:val="00183A01"/>
    <w:rsid w:val="00191AF9"/>
    <w:rsid w:val="001B5EC5"/>
    <w:rsid w:val="001D2D91"/>
    <w:rsid w:val="001E769E"/>
    <w:rsid w:val="00204B58"/>
    <w:rsid w:val="0021368D"/>
    <w:rsid w:val="002323AB"/>
    <w:rsid w:val="00235829"/>
    <w:rsid w:val="002735AA"/>
    <w:rsid w:val="0028241F"/>
    <w:rsid w:val="00290225"/>
    <w:rsid w:val="002B34D3"/>
    <w:rsid w:val="002C2478"/>
    <w:rsid w:val="00313FB4"/>
    <w:rsid w:val="0031638E"/>
    <w:rsid w:val="0033078C"/>
    <w:rsid w:val="003418D0"/>
    <w:rsid w:val="00363720"/>
    <w:rsid w:val="00375513"/>
    <w:rsid w:val="003A6E55"/>
    <w:rsid w:val="003B6872"/>
    <w:rsid w:val="003B6D43"/>
    <w:rsid w:val="003C719C"/>
    <w:rsid w:val="003D17AB"/>
    <w:rsid w:val="003E36FB"/>
    <w:rsid w:val="003F301E"/>
    <w:rsid w:val="003F727C"/>
    <w:rsid w:val="00401B1F"/>
    <w:rsid w:val="00414FA6"/>
    <w:rsid w:val="004216D6"/>
    <w:rsid w:val="0042243A"/>
    <w:rsid w:val="0045477C"/>
    <w:rsid w:val="00461602"/>
    <w:rsid w:val="0046186D"/>
    <w:rsid w:val="0046458D"/>
    <w:rsid w:val="00476F2F"/>
    <w:rsid w:val="00492DA3"/>
    <w:rsid w:val="00495DA7"/>
    <w:rsid w:val="00500FDE"/>
    <w:rsid w:val="005346AD"/>
    <w:rsid w:val="00545411"/>
    <w:rsid w:val="00565B08"/>
    <w:rsid w:val="00571F35"/>
    <w:rsid w:val="00585358"/>
    <w:rsid w:val="005B580F"/>
    <w:rsid w:val="005C6AEF"/>
    <w:rsid w:val="005C769F"/>
    <w:rsid w:val="00600E83"/>
    <w:rsid w:val="00617F0B"/>
    <w:rsid w:val="00624F13"/>
    <w:rsid w:val="00627E28"/>
    <w:rsid w:val="00633D3E"/>
    <w:rsid w:val="00635A65"/>
    <w:rsid w:val="00636E9E"/>
    <w:rsid w:val="006665CC"/>
    <w:rsid w:val="00676B45"/>
    <w:rsid w:val="006B1243"/>
    <w:rsid w:val="006C1503"/>
    <w:rsid w:val="006F52F5"/>
    <w:rsid w:val="00721BD6"/>
    <w:rsid w:val="00744E4D"/>
    <w:rsid w:val="0077586C"/>
    <w:rsid w:val="0078771F"/>
    <w:rsid w:val="007D1BCE"/>
    <w:rsid w:val="007D3FC7"/>
    <w:rsid w:val="007E6BBA"/>
    <w:rsid w:val="007E6D54"/>
    <w:rsid w:val="008114BA"/>
    <w:rsid w:val="00814D1C"/>
    <w:rsid w:val="008201FD"/>
    <w:rsid w:val="00825106"/>
    <w:rsid w:val="00845357"/>
    <w:rsid w:val="00846179"/>
    <w:rsid w:val="00881E67"/>
    <w:rsid w:val="008C6149"/>
    <w:rsid w:val="0094333B"/>
    <w:rsid w:val="009968F3"/>
    <w:rsid w:val="009D4405"/>
    <w:rsid w:val="009E1086"/>
    <w:rsid w:val="009E69F0"/>
    <w:rsid w:val="009F3E4B"/>
    <w:rsid w:val="00A30E93"/>
    <w:rsid w:val="00A3296F"/>
    <w:rsid w:val="00A807DC"/>
    <w:rsid w:val="00A951FB"/>
    <w:rsid w:val="00AA218E"/>
    <w:rsid w:val="00AB0B92"/>
    <w:rsid w:val="00AC32A3"/>
    <w:rsid w:val="00AC707B"/>
    <w:rsid w:val="00AD1965"/>
    <w:rsid w:val="00B11CE8"/>
    <w:rsid w:val="00B50DE7"/>
    <w:rsid w:val="00B67A83"/>
    <w:rsid w:val="00B765C5"/>
    <w:rsid w:val="00B94866"/>
    <w:rsid w:val="00BC4082"/>
    <w:rsid w:val="00BD6AE5"/>
    <w:rsid w:val="00BE4C81"/>
    <w:rsid w:val="00C162A6"/>
    <w:rsid w:val="00C3124F"/>
    <w:rsid w:val="00C34F88"/>
    <w:rsid w:val="00CA1CA3"/>
    <w:rsid w:val="00CA7216"/>
    <w:rsid w:val="00CC7E68"/>
    <w:rsid w:val="00CF078F"/>
    <w:rsid w:val="00CF388B"/>
    <w:rsid w:val="00D11807"/>
    <w:rsid w:val="00D34AEC"/>
    <w:rsid w:val="00D46CF3"/>
    <w:rsid w:val="00D53AEB"/>
    <w:rsid w:val="00D97525"/>
    <w:rsid w:val="00DB01D8"/>
    <w:rsid w:val="00DC60F1"/>
    <w:rsid w:val="00DC7B39"/>
    <w:rsid w:val="00DC7CC6"/>
    <w:rsid w:val="00E75E72"/>
    <w:rsid w:val="00E955AE"/>
    <w:rsid w:val="00EA1F07"/>
    <w:rsid w:val="00EC5232"/>
    <w:rsid w:val="00EF3855"/>
    <w:rsid w:val="00EF78AF"/>
    <w:rsid w:val="00F26E9A"/>
    <w:rsid w:val="00F367EF"/>
    <w:rsid w:val="00F54B1C"/>
    <w:rsid w:val="00F6736A"/>
    <w:rsid w:val="00F76954"/>
    <w:rsid w:val="00FC0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FB"/>
  </w:style>
  <w:style w:type="paragraph" w:styleId="2">
    <w:name w:val="heading 2"/>
    <w:basedOn w:val="a"/>
    <w:link w:val="20"/>
    <w:uiPriority w:val="9"/>
    <w:qFormat/>
    <w:rsid w:val="00676B4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3D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D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719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948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94866"/>
  </w:style>
  <w:style w:type="paragraph" w:styleId="a9">
    <w:name w:val="footer"/>
    <w:basedOn w:val="a"/>
    <w:link w:val="aa"/>
    <w:uiPriority w:val="99"/>
    <w:unhideWhenUsed/>
    <w:rsid w:val="00B948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94866"/>
  </w:style>
  <w:style w:type="character" w:customStyle="1" w:styleId="ab">
    <w:name w:val="Основной текст_"/>
    <w:link w:val="1"/>
    <w:locked/>
    <w:rsid w:val="00B9486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B94866"/>
    <w:pPr>
      <w:widowControl w:val="0"/>
      <w:shd w:val="clear" w:color="auto" w:fill="FFFFFF"/>
      <w:spacing w:before="360" w:after="120" w:line="0" w:lineRule="atLeast"/>
    </w:pPr>
    <w:rPr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676B45"/>
    <w:rPr>
      <w:rFonts w:eastAsia="Times New Roman"/>
      <w:b/>
      <w:bCs/>
      <w:sz w:val="36"/>
      <w:szCs w:val="36"/>
    </w:rPr>
  </w:style>
  <w:style w:type="paragraph" w:styleId="ac">
    <w:name w:val="Normal (Web)"/>
    <w:basedOn w:val="a"/>
    <w:uiPriority w:val="99"/>
    <w:semiHidden/>
    <w:unhideWhenUsed/>
    <w:rsid w:val="00CC7E68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39"/>
    <w:rsid w:val="00600E83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FB"/>
  </w:style>
  <w:style w:type="paragraph" w:styleId="2">
    <w:name w:val="heading 2"/>
    <w:basedOn w:val="a"/>
    <w:link w:val="20"/>
    <w:uiPriority w:val="9"/>
    <w:qFormat/>
    <w:rsid w:val="00676B4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3D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D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719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948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94866"/>
  </w:style>
  <w:style w:type="paragraph" w:styleId="a9">
    <w:name w:val="footer"/>
    <w:basedOn w:val="a"/>
    <w:link w:val="aa"/>
    <w:uiPriority w:val="99"/>
    <w:unhideWhenUsed/>
    <w:rsid w:val="00B948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94866"/>
  </w:style>
  <w:style w:type="character" w:customStyle="1" w:styleId="ab">
    <w:name w:val="Основной текст_"/>
    <w:link w:val="1"/>
    <w:locked/>
    <w:rsid w:val="00B9486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B94866"/>
    <w:pPr>
      <w:widowControl w:val="0"/>
      <w:shd w:val="clear" w:color="auto" w:fill="FFFFFF"/>
      <w:spacing w:before="360" w:after="120" w:line="0" w:lineRule="atLeast"/>
    </w:pPr>
    <w:rPr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676B45"/>
    <w:rPr>
      <w:rFonts w:eastAsia="Times New Roman"/>
      <w:b/>
      <w:bCs/>
      <w:sz w:val="36"/>
      <w:szCs w:val="36"/>
    </w:rPr>
  </w:style>
  <w:style w:type="paragraph" w:styleId="ac">
    <w:name w:val="Normal (Web)"/>
    <w:basedOn w:val="a"/>
    <w:uiPriority w:val="99"/>
    <w:semiHidden/>
    <w:unhideWhenUsed/>
    <w:rsid w:val="00CC7E68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39"/>
    <w:rsid w:val="00600E83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3584</Words>
  <Characters>20432</Characters>
  <Application>Microsoft Office Word</Application>
  <DocSecurity>0</DocSecurity>
  <Lines>170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Логопед</cp:lastModifiedBy>
  <cp:revision>6</cp:revision>
  <cp:lastPrinted>2018-05-08T06:19:00Z</cp:lastPrinted>
  <dcterms:created xsi:type="dcterms:W3CDTF">2018-05-14T13:34:00Z</dcterms:created>
  <dcterms:modified xsi:type="dcterms:W3CDTF">2019-04-29T12:24:00Z</dcterms:modified>
</cp:coreProperties>
</file>