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44" w:rsidRDefault="00863244" w:rsidP="00863244">
      <w:pPr>
        <w:pStyle w:val="a5"/>
        <w:rPr>
          <w:color w:val="C00000"/>
          <w:lang w:eastAsia="ru-RU"/>
        </w:rPr>
      </w:pPr>
    </w:p>
    <w:p w:rsidR="00863244" w:rsidRDefault="00863244" w:rsidP="00863244">
      <w:pPr>
        <w:pStyle w:val="a5"/>
        <w:rPr>
          <w:color w:val="C00000"/>
          <w:lang w:eastAsia="ru-RU"/>
        </w:rPr>
      </w:pPr>
    </w:p>
    <w:p w:rsidR="00DF284F" w:rsidRPr="00B62CDE" w:rsidRDefault="00B62CDE" w:rsidP="00B62CDE">
      <w:pPr>
        <w:pStyle w:val="a5"/>
        <w:jc w:val="center"/>
        <w:rPr>
          <w:rFonts w:ascii="Times New Roman" w:hAnsi="Times New Roman" w:cs="Times New Roman"/>
          <w:color w:val="C00000"/>
          <w:sz w:val="36"/>
          <w:szCs w:val="36"/>
          <w:lang w:eastAsia="ru-RU"/>
        </w:rPr>
      </w:pPr>
      <w:r w:rsidRPr="00B62CDE">
        <w:rPr>
          <w:rFonts w:ascii="Times New Roman" w:hAnsi="Times New Roman" w:cs="Times New Roman"/>
          <w:color w:val="C00000"/>
          <w:sz w:val="36"/>
          <w:szCs w:val="36"/>
          <w:lang w:eastAsia="ru-RU"/>
        </w:rPr>
        <w:t>Советы логопеда</w:t>
      </w:r>
    </w:p>
    <w:p w:rsidR="00B62CDE" w:rsidRDefault="00B62CDE" w:rsidP="00B62CDE">
      <w:pPr>
        <w:pStyle w:val="a5"/>
        <w:jc w:val="center"/>
        <w:rPr>
          <w:rFonts w:ascii="Times New Roman" w:hAnsi="Times New Roman" w:cs="Times New Roman"/>
          <w:bCs/>
          <w:color w:val="C00000"/>
          <w:sz w:val="36"/>
          <w:szCs w:val="36"/>
        </w:rPr>
      </w:pPr>
      <w:r w:rsidRPr="00B62CDE">
        <w:rPr>
          <w:rFonts w:ascii="Times New Roman" w:hAnsi="Times New Roman" w:cs="Times New Roman"/>
          <w:bCs/>
          <w:color w:val="C00000"/>
          <w:sz w:val="36"/>
          <w:szCs w:val="36"/>
        </w:rPr>
        <w:t>Игры и упражнения для развития</w:t>
      </w:r>
    </w:p>
    <w:p w:rsidR="00B62CDE" w:rsidRPr="00B62CDE" w:rsidRDefault="00B62CDE" w:rsidP="00B62CDE">
      <w:pPr>
        <w:pStyle w:val="a5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B62CDE">
        <w:rPr>
          <w:rFonts w:ascii="Times New Roman" w:hAnsi="Times New Roman" w:cs="Times New Roman"/>
          <w:bCs/>
          <w:color w:val="C00000"/>
          <w:sz w:val="36"/>
          <w:szCs w:val="36"/>
        </w:rPr>
        <w:t xml:space="preserve"> грамматического строя речи</w:t>
      </w:r>
    </w:p>
    <w:p w:rsidR="00B62CDE" w:rsidRPr="00B62CDE" w:rsidRDefault="00B62CDE" w:rsidP="00B62CDE">
      <w:pPr>
        <w:pStyle w:val="a6"/>
        <w:shd w:val="clear" w:color="auto" w:fill="FFFFFF"/>
        <w:spacing w:after="0" w:afterAutospacing="0"/>
        <w:jc w:val="center"/>
        <w:rPr>
          <w:rFonts w:ascii="Georgia" w:hAnsi="Georgia"/>
          <w:color w:val="C00000"/>
        </w:rPr>
      </w:pPr>
      <w:r w:rsidRPr="00B62CDE">
        <w:rPr>
          <w:rFonts w:ascii="Georgia" w:hAnsi="Georgia"/>
          <w:b/>
          <w:bCs/>
          <w:color w:val="C00000"/>
        </w:rPr>
        <w:t>«</w:t>
      </w:r>
      <w:proofErr w:type="gramStart"/>
      <w:r w:rsidRPr="00B62CDE">
        <w:rPr>
          <w:rFonts w:ascii="Georgia" w:hAnsi="Georgia"/>
          <w:b/>
          <w:bCs/>
          <w:color w:val="C00000"/>
        </w:rPr>
        <w:t>ОДИН-МНОГО</w:t>
      </w:r>
      <w:proofErr w:type="gramEnd"/>
      <w:r w:rsidRPr="00B62CDE">
        <w:rPr>
          <w:rFonts w:ascii="Georgia" w:hAnsi="Georgia"/>
          <w:b/>
          <w:bCs/>
          <w:color w:val="C00000"/>
        </w:rPr>
        <w:t>»</w:t>
      </w:r>
    </w:p>
    <w:p w:rsidR="00B62CDE" w:rsidRDefault="00B62CDE" w:rsidP="00B62CD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ЦЕЛЬ:</w:t>
      </w:r>
      <w:r>
        <w:rPr>
          <w:rFonts w:ascii="Georgia" w:hAnsi="Georgia"/>
          <w:color w:val="000000"/>
        </w:rPr>
        <w:t> Упражнять детей в образовании множественного числа существительных в именительном падеже.</w:t>
      </w:r>
    </w:p>
    <w:p w:rsidR="00B62CDE" w:rsidRDefault="00B62CDE" w:rsidP="00B62CD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Пример:</w:t>
      </w:r>
      <w:r>
        <w:rPr>
          <w:rFonts w:ascii="Georgia" w:hAnsi="Georgia"/>
          <w:i/>
          <w:iCs/>
          <w:color w:val="000000"/>
        </w:rPr>
        <w:t> стол – столы, шапка – шапки.</w:t>
      </w:r>
    </w:p>
    <w:p w:rsidR="00B62CDE" w:rsidRPr="00B62CDE" w:rsidRDefault="00B62CDE" w:rsidP="00B62CDE">
      <w:pPr>
        <w:pStyle w:val="a6"/>
        <w:shd w:val="clear" w:color="auto" w:fill="FFFFFF"/>
        <w:spacing w:after="0" w:afterAutospacing="0"/>
        <w:jc w:val="center"/>
        <w:rPr>
          <w:rFonts w:ascii="Georgia" w:hAnsi="Georgia"/>
          <w:color w:val="C00000"/>
        </w:rPr>
      </w:pPr>
      <w:r w:rsidRPr="00B62CDE">
        <w:rPr>
          <w:rFonts w:ascii="Georgia" w:hAnsi="Georgia"/>
          <w:b/>
          <w:bCs/>
          <w:color w:val="C00000"/>
        </w:rPr>
        <w:t>«ПОСЧИТАЙ-КА (1-5)»</w:t>
      </w:r>
    </w:p>
    <w:p w:rsidR="00B62CDE" w:rsidRDefault="00B62CDE" w:rsidP="00B62CD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ЦЕЛЬ:</w:t>
      </w:r>
      <w:r>
        <w:rPr>
          <w:rFonts w:ascii="Georgia" w:hAnsi="Georgia"/>
          <w:color w:val="000000"/>
        </w:rPr>
        <w:t> Упражнять детей в согласовании числительных с существительными в роде и числе.</w:t>
      </w:r>
    </w:p>
    <w:p w:rsidR="00B62CDE" w:rsidRDefault="00B62CDE" w:rsidP="00B62CD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Пример:</w:t>
      </w:r>
      <w:r>
        <w:rPr>
          <w:rFonts w:ascii="Georgia" w:hAnsi="Georgia"/>
          <w:i/>
          <w:iCs/>
          <w:color w:val="000000"/>
        </w:rPr>
        <w:t> одна ложка, две ложки, три ложки, четыре лодки, пять ложек.</w:t>
      </w:r>
    </w:p>
    <w:p w:rsidR="00B62CDE" w:rsidRPr="00B62CDE" w:rsidRDefault="00B62CDE" w:rsidP="00B62CDE">
      <w:pPr>
        <w:pStyle w:val="a6"/>
        <w:shd w:val="clear" w:color="auto" w:fill="FFFFFF"/>
        <w:spacing w:after="0" w:afterAutospacing="0"/>
        <w:jc w:val="center"/>
        <w:rPr>
          <w:rFonts w:ascii="Georgia" w:hAnsi="Georgia"/>
          <w:color w:val="C00000"/>
        </w:rPr>
      </w:pPr>
      <w:r w:rsidRPr="00B62CDE">
        <w:rPr>
          <w:rFonts w:ascii="Georgia" w:hAnsi="Georgia"/>
          <w:b/>
          <w:bCs/>
          <w:color w:val="C00000"/>
        </w:rPr>
        <w:t>«ЧЕГО НЕ СТАЛО?»</w:t>
      </w:r>
    </w:p>
    <w:p w:rsidR="00B62CDE" w:rsidRDefault="00B62CDE" w:rsidP="00B62CD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ЦЕЛЬ:</w:t>
      </w:r>
      <w:r>
        <w:rPr>
          <w:rFonts w:ascii="Georgia" w:hAnsi="Georgia"/>
          <w:color w:val="000000"/>
        </w:rPr>
        <w:t> Упражнять детей в согласовании числительных с существительными в родительном падеже.</w:t>
      </w:r>
    </w:p>
    <w:p w:rsidR="00B62CDE" w:rsidRDefault="00B62CDE" w:rsidP="00B62CD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Пример:</w:t>
      </w:r>
      <w:r>
        <w:rPr>
          <w:rFonts w:ascii="Georgia" w:hAnsi="Georgia"/>
          <w:i/>
          <w:iCs/>
          <w:color w:val="000000"/>
        </w:rPr>
        <w:t> предложить ребенку несколько картинок, затем их перевернуть или закрыть (по очереди) и задать вопрос</w:t>
      </w:r>
      <w:r>
        <w:rPr>
          <w:rFonts w:ascii="Georgia" w:hAnsi="Georgia"/>
          <w:i/>
          <w:iCs/>
          <w:color w:val="000000"/>
        </w:rPr>
        <w:t>:</w:t>
      </w:r>
      <w:r>
        <w:rPr>
          <w:rFonts w:ascii="Georgia" w:hAnsi="Georgia"/>
          <w:i/>
          <w:iCs/>
          <w:color w:val="000000"/>
        </w:rPr>
        <w:t xml:space="preserve"> «Чего не стало?», ребенок должен вспомнить и назвать картинку в родительном падеже (ложки, телефона, ручки)</w:t>
      </w:r>
      <w:r>
        <w:rPr>
          <w:rFonts w:ascii="Georgia" w:hAnsi="Georgia"/>
          <w:i/>
          <w:iCs/>
          <w:color w:val="000000"/>
        </w:rPr>
        <w:t>.</w:t>
      </w:r>
    </w:p>
    <w:p w:rsidR="00B62CDE" w:rsidRPr="00B62CDE" w:rsidRDefault="00B62CDE" w:rsidP="00B62CDE">
      <w:pPr>
        <w:pStyle w:val="a6"/>
        <w:shd w:val="clear" w:color="auto" w:fill="FFFFFF"/>
        <w:spacing w:after="0" w:afterAutospacing="0" w:line="245" w:lineRule="atLeast"/>
        <w:jc w:val="center"/>
        <w:rPr>
          <w:rFonts w:ascii="Georgia" w:hAnsi="Georgia"/>
          <w:color w:val="C00000"/>
        </w:rPr>
      </w:pPr>
      <w:r w:rsidRPr="00B62CDE">
        <w:rPr>
          <w:rFonts w:ascii="Georgia" w:hAnsi="Georgia"/>
          <w:b/>
          <w:bCs/>
          <w:i/>
          <w:iCs/>
          <w:color w:val="C00000"/>
        </w:rPr>
        <w:t>«НАЗОВИ ЛАСКОВО»</w:t>
      </w:r>
    </w:p>
    <w:p w:rsidR="00B62CDE" w:rsidRDefault="00B62CDE" w:rsidP="00B62CD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ЦЕЛЬ:</w:t>
      </w:r>
      <w:r>
        <w:rPr>
          <w:rFonts w:ascii="Georgia" w:hAnsi="Georgia"/>
          <w:color w:val="000000"/>
        </w:rPr>
        <w:t> Упражнять детей в употреблении существительных с уменьшительно-ласкательным суффиксом.</w:t>
      </w:r>
    </w:p>
    <w:p w:rsidR="00B62CDE" w:rsidRDefault="00B62CDE" w:rsidP="00B62CD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Пример:</w:t>
      </w:r>
      <w:r>
        <w:rPr>
          <w:rFonts w:ascii="Georgia" w:hAnsi="Georgia"/>
          <w:i/>
          <w:iCs/>
          <w:color w:val="000000"/>
        </w:rPr>
        <w:t> лодка – лодочка, забор – заборчик, носок - носочек</w:t>
      </w:r>
    </w:p>
    <w:p w:rsidR="00B62CDE" w:rsidRPr="00B62CDE" w:rsidRDefault="00B62CDE" w:rsidP="00B62CDE">
      <w:pPr>
        <w:pStyle w:val="a6"/>
        <w:shd w:val="clear" w:color="auto" w:fill="FFFFFF"/>
        <w:spacing w:after="0" w:afterAutospacing="0" w:line="245" w:lineRule="atLeast"/>
        <w:jc w:val="center"/>
        <w:rPr>
          <w:rFonts w:ascii="Georgia" w:hAnsi="Georgia"/>
          <w:color w:val="C00000"/>
        </w:rPr>
      </w:pPr>
      <w:r w:rsidRPr="00B62CDE">
        <w:rPr>
          <w:rFonts w:ascii="Georgia" w:hAnsi="Georgia"/>
          <w:b/>
          <w:bCs/>
          <w:i/>
          <w:iCs/>
          <w:color w:val="C00000"/>
        </w:rPr>
        <w:t>«ИЗМЕНИ ПРЕДЛОЖЕНИЕ»</w:t>
      </w:r>
    </w:p>
    <w:p w:rsidR="00B62CDE" w:rsidRDefault="00B62CDE" w:rsidP="00B62CDE">
      <w:pPr>
        <w:pStyle w:val="a6"/>
        <w:shd w:val="clear" w:color="auto" w:fill="FFFFFF"/>
        <w:spacing w:before="101" w:beforeAutospacing="0" w:after="101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ЦЕЛЬ:</w:t>
      </w:r>
      <w:r>
        <w:rPr>
          <w:rFonts w:ascii="Georgia" w:hAnsi="Georgia"/>
          <w:color w:val="000000"/>
        </w:rPr>
        <w:t xml:space="preserve"> Упражнять детей в употреблении местоимений: </w:t>
      </w:r>
      <w:r w:rsidRPr="00B62CDE">
        <w:rPr>
          <w:rFonts w:ascii="Georgia" w:hAnsi="Georgia"/>
          <w:b/>
          <w:color w:val="000000"/>
        </w:rPr>
        <w:t>Я, ТЫ, МЫ, ВЫ, ОН, ОНА, ОНИ</w:t>
      </w:r>
      <w:r>
        <w:rPr>
          <w:rFonts w:ascii="Georgia" w:hAnsi="Georgia"/>
          <w:color w:val="000000"/>
        </w:rPr>
        <w:t xml:space="preserve"> во фразах и предложениях</w:t>
      </w:r>
      <w:proofErr w:type="gramStart"/>
      <w:r>
        <w:rPr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.</w:t>
      </w:r>
      <w:proofErr w:type="gramEnd"/>
    </w:p>
    <w:p w:rsidR="00B62CDE" w:rsidRDefault="00B62CDE" w:rsidP="00B62CDE">
      <w:pPr>
        <w:pStyle w:val="a6"/>
        <w:shd w:val="clear" w:color="auto" w:fill="FFFFFF"/>
        <w:spacing w:before="101" w:beforeAutospacing="0" w:after="101" w:afterAutospacing="0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Пример:</w:t>
      </w:r>
      <w:r>
        <w:rPr>
          <w:rFonts w:ascii="Georgia" w:hAnsi="Georgia"/>
          <w:i/>
          <w:iCs/>
          <w:color w:val="000000"/>
        </w:rPr>
        <w:t> </w:t>
      </w:r>
      <w:r w:rsidRPr="00B62CDE">
        <w:rPr>
          <w:rFonts w:ascii="Georgia" w:hAnsi="Georgia"/>
          <w:b/>
          <w:iCs/>
          <w:color w:val="000000"/>
        </w:rPr>
        <w:t>Я</w:t>
      </w:r>
      <w:r>
        <w:rPr>
          <w:rFonts w:ascii="Georgia" w:hAnsi="Georgia"/>
          <w:i/>
          <w:iCs/>
          <w:color w:val="000000"/>
        </w:rPr>
        <w:t> ем суп, </w:t>
      </w:r>
      <w:r w:rsidRPr="00B62CDE">
        <w:rPr>
          <w:rFonts w:ascii="Georgia" w:hAnsi="Georgia"/>
          <w:i/>
          <w:iCs/>
          <w:color w:val="000000"/>
        </w:rPr>
        <w:t>ТЫ</w:t>
      </w:r>
      <w:r>
        <w:rPr>
          <w:rFonts w:ascii="Georgia" w:hAnsi="Georgia"/>
          <w:i/>
          <w:iCs/>
          <w:color w:val="000000"/>
        </w:rPr>
        <w:t> ешь суп</w:t>
      </w:r>
      <w:r w:rsidRPr="00B62CDE">
        <w:rPr>
          <w:rFonts w:ascii="Georgia" w:hAnsi="Georgia"/>
          <w:b/>
          <w:iCs/>
          <w:color w:val="000000"/>
        </w:rPr>
        <w:t>, МЫ</w:t>
      </w:r>
      <w:r>
        <w:rPr>
          <w:rFonts w:ascii="Georgia" w:hAnsi="Georgia"/>
          <w:i/>
          <w:iCs/>
          <w:color w:val="000000"/>
        </w:rPr>
        <w:t> едим суп, </w:t>
      </w:r>
      <w:r w:rsidRPr="00B62CDE">
        <w:rPr>
          <w:rFonts w:ascii="Georgia" w:hAnsi="Georgia"/>
          <w:b/>
          <w:iCs/>
          <w:color w:val="000000"/>
        </w:rPr>
        <w:t>ВЫ</w:t>
      </w:r>
      <w:r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едите суп, </w:t>
      </w:r>
      <w:r w:rsidRPr="00B62CDE">
        <w:rPr>
          <w:rFonts w:ascii="Georgia" w:hAnsi="Georgia"/>
          <w:b/>
          <w:iCs/>
          <w:color w:val="000000"/>
        </w:rPr>
        <w:t>ОН</w:t>
      </w:r>
      <w:r>
        <w:rPr>
          <w:rFonts w:ascii="Georgia" w:hAnsi="Georgia"/>
          <w:i/>
          <w:iCs/>
          <w:color w:val="000000"/>
        </w:rPr>
        <w:t> ест суп, </w:t>
      </w:r>
      <w:r w:rsidRPr="00B62CDE">
        <w:rPr>
          <w:rFonts w:ascii="Georgia" w:hAnsi="Georgia"/>
          <w:b/>
          <w:iCs/>
          <w:color w:val="000000"/>
        </w:rPr>
        <w:t>ОНА </w:t>
      </w:r>
      <w:r>
        <w:rPr>
          <w:rFonts w:ascii="Georgia" w:hAnsi="Georgia"/>
          <w:i/>
          <w:iCs/>
          <w:color w:val="000000"/>
        </w:rPr>
        <w:t>ест суп, </w:t>
      </w:r>
      <w:r w:rsidRPr="00B62CDE">
        <w:rPr>
          <w:rFonts w:ascii="Georgia" w:hAnsi="Georgia"/>
          <w:b/>
          <w:iCs/>
          <w:color w:val="000000"/>
        </w:rPr>
        <w:t>Они</w:t>
      </w:r>
      <w:r>
        <w:rPr>
          <w:rFonts w:ascii="Georgia" w:hAnsi="Georgia"/>
          <w:i/>
          <w:iCs/>
          <w:color w:val="000000"/>
        </w:rPr>
        <w:t xml:space="preserve"> едят суп.</w:t>
      </w:r>
    </w:p>
    <w:p w:rsidR="00B62CDE" w:rsidRDefault="00B62CDE" w:rsidP="00B62CDE">
      <w:pPr>
        <w:pStyle w:val="a6"/>
        <w:shd w:val="clear" w:color="auto" w:fill="FFFFFF"/>
        <w:spacing w:before="101" w:beforeAutospacing="0" w:after="101" w:afterAutospacing="0"/>
        <w:rPr>
          <w:rFonts w:ascii="Georgia" w:hAnsi="Georgia"/>
          <w:i/>
          <w:iCs/>
          <w:color w:val="000000"/>
        </w:rPr>
      </w:pPr>
    </w:p>
    <w:p w:rsidR="00B62CDE" w:rsidRDefault="00B62CDE" w:rsidP="00B62CDE">
      <w:pPr>
        <w:pStyle w:val="a6"/>
        <w:shd w:val="clear" w:color="auto" w:fill="FFFFFF"/>
        <w:spacing w:before="101" w:beforeAutospacing="0" w:after="101" w:afterAutospacing="0"/>
        <w:rPr>
          <w:rFonts w:ascii="Georgia" w:hAnsi="Georgia"/>
          <w:color w:val="000000"/>
        </w:rPr>
      </w:pPr>
      <w:r w:rsidRPr="00863244">
        <w:rPr>
          <w:i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7332557" wp14:editId="602C677A">
            <wp:simplePos x="0" y="0"/>
            <wp:positionH relativeFrom="column">
              <wp:posOffset>4648200</wp:posOffset>
            </wp:positionH>
            <wp:positionV relativeFrom="paragraph">
              <wp:posOffset>60960</wp:posOffset>
            </wp:positionV>
            <wp:extent cx="1314450" cy="1866900"/>
            <wp:effectExtent l="0" t="0" r="0" b="0"/>
            <wp:wrapNone/>
            <wp:docPr id="1" name="Рисунок 1" descr="Картинки по запросу картинки воспитатель и дети в детском сад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картинки воспитатель и дети в детском саду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244" w:rsidRPr="00DF284F" w:rsidRDefault="00863244" w:rsidP="00B62CDE">
      <w:pPr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DF284F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Желаю успехов в развитии</w:t>
      </w:r>
    </w:p>
    <w:p w:rsidR="00863244" w:rsidRPr="00DF284F" w:rsidRDefault="00863244" w:rsidP="00863244">
      <w:pPr>
        <w:pStyle w:val="a5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DF284F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вашего ребёнка!</w:t>
      </w:r>
    </w:p>
    <w:p w:rsidR="00DF284F" w:rsidRDefault="00DF284F" w:rsidP="001376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F284F" w:rsidRDefault="00DF284F" w:rsidP="001376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62CDE" w:rsidRDefault="00B62CDE" w:rsidP="001376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3768F" w:rsidRPr="0013768F" w:rsidRDefault="0013768F" w:rsidP="001376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3768F">
        <w:rPr>
          <w:rFonts w:ascii="Times New Roman" w:hAnsi="Times New Roman"/>
          <w:color w:val="000000" w:themeColor="text1"/>
          <w:sz w:val="24"/>
          <w:szCs w:val="24"/>
        </w:rPr>
        <w:t xml:space="preserve">Учитель-логопед </w:t>
      </w:r>
    </w:p>
    <w:p w:rsidR="0013768F" w:rsidRPr="0013768F" w:rsidRDefault="0013768F" w:rsidP="001376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3768F">
        <w:rPr>
          <w:rFonts w:ascii="Times New Roman" w:hAnsi="Times New Roman"/>
          <w:color w:val="000000" w:themeColor="text1"/>
          <w:sz w:val="24"/>
          <w:szCs w:val="24"/>
        </w:rPr>
        <w:t>группы «</w:t>
      </w:r>
      <w:proofErr w:type="spellStart"/>
      <w:r w:rsidRPr="0013768F">
        <w:rPr>
          <w:rFonts w:ascii="Times New Roman" w:hAnsi="Times New Roman"/>
          <w:color w:val="000000" w:themeColor="text1"/>
          <w:sz w:val="24"/>
          <w:szCs w:val="24"/>
        </w:rPr>
        <w:t>Семицветики</w:t>
      </w:r>
      <w:proofErr w:type="spellEnd"/>
      <w:r w:rsidRPr="0013768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13768F" w:rsidRPr="0013768F" w:rsidRDefault="0013768F" w:rsidP="001376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3768F">
        <w:rPr>
          <w:rFonts w:ascii="Times New Roman" w:hAnsi="Times New Roman"/>
          <w:color w:val="000000" w:themeColor="text1"/>
          <w:sz w:val="24"/>
          <w:szCs w:val="24"/>
        </w:rPr>
        <w:t>Проскурина И. А.</w:t>
      </w:r>
    </w:p>
    <w:p w:rsidR="0013768F" w:rsidRPr="00863244" w:rsidRDefault="0013768F" w:rsidP="0013768F">
      <w:pPr>
        <w:pStyle w:val="a5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sectPr w:rsidR="0013768F" w:rsidRPr="00863244" w:rsidSect="00DF284F">
      <w:pgSz w:w="11906" w:h="16838"/>
      <w:pgMar w:top="284" w:right="1416" w:bottom="142" w:left="1560" w:header="708" w:footer="708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3444"/>
    <w:multiLevelType w:val="multilevel"/>
    <w:tmpl w:val="8BC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AF"/>
    <w:rsid w:val="000067ED"/>
    <w:rsid w:val="0013768F"/>
    <w:rsid w:val="005158AA"/>
    <w:rsid w:val="00863244"/>
    <w:rsid w:val="00882269"/>
    <w:rsid w:val="008E7535"/>
    <w:rsid w:val="00B62CDE"/>
    <w:rsid w:val="00C55FAF"/>
    <w:rsid w:val="00D41E89"/>
    <w:rsid w:val="00DF284F"/>
    <w:rsid w:val="00E84985"/>
    <w:rsid w:val="00F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324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6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324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6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Консультация для родителей </vt:lpstr>
      <vt:lpstr>«Этап автоматизации звуков, зачем он?»</vt:lpstr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9</cp:revision>
  <dcterms:created xsi:type="dcterms:W3CDTF">2019-03-25T07:13:00Z</dcterms:created>
  <dcterms:modified xsi:type="dcterms:W3CDTF">2019-10-19T04:31:00Z</dcterms:modified>
</cp:coreProperties>
</file>