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C4" w:rsidRPr="00D60AC4" w:rsidRDefault="00D60AC4" w:rsidP="00FC3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0AC4">
        <w:rPr>
          <w:rFonts w:ascii="Times New Roman" w:hAnsi="Times New Roman" w:cs="Times New Roman"/>
          <w:bCs/>
          <w:sz w:val="28"/>
          <w:szCs w:val="28"/>
        </w:rPr>
        <w:t>.</w:t>
      </w:r>
    </w:p>
    <w:p w:rsidR="00D60AC4" w:rsidRPr="00D60AC4" w:rsidRDefault="00D60AC4" w:rsidP="00D6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0AC4" w:rsidRDefault="00D60AC4" w:rsidP="00D6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33C66" w:rsidRPr="00833C66" w:rsidRDefault="00FC3602" w:rsidP="00833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459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бинки_page-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A6602">
        <w:rPr>
          <w:rFonts w:ascii="Times New Roman" w:hAnsi="Times New Roman" w:cs="Times New Roman"/>
          <w:bCs/>
          <w:sz w:val="28"/>
          <w:szCs w:val="28"/>
        </w:rPr>
        <w:t>.</w:t>
      </w:r>
    </w:p>
    <w:p w:rsidR="00833C66" w:rsidRDefault="00833C66" w:rsidP="00F13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13454" w:rsidRDefault="00683210" w:rsidP="00F13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3210">
        <w:rPr>
          <w:rFonts w:ascii="Times New Roman" w:hAnsi="Times New Roman"/>
          <w:b/>
          <w:bCs/>
          <w:sz w:val="32"/>
          <w:szCs w:val="32"/>
        </w:rPr>
        <w:t>Структура рабочей программы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2132B" w:rsidRPr="008331CC" w:rsidRDefault="00C2132B" w:rsidP="00F13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3C66" w:rsidRPr="00833C66" w:rsidRDefault="00F13454" w:rsidP="00833C66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37440">
        <w:rPr>
          <w:rFonts w:ascii="Times New Roman" w:hAnsi="Times New Roman"/>
          <w:b/>
          <w:sz w:val="28"/>
          <w:szCs w:val="28"/>
        </w:rPr>
        <w:t>Целевой раздел:</w:t>
      </w:r>
    </w:p>
    <w:p w:rsidR="00F13454" w:rsidRPr="008331CC" w:rsidRDefault="00F13454" w:rsidP="003E5C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C66" w:rsidRDefault="00833C66" w:rsidP="006832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Пояснительная записка.</w:t>
      </w:r>
    </w:p>
    <w:p w:rsidR="00683210" w:rsidRPr="008331CC" w:rsidRDefault="00833C66" w:rsidP="006832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683210">
        <w:rPr>
          <w:rFonts w:ascii="Times New Roman" w:hAnsi="Times New Roman"/>
          <w:sz w:val="28"/>
          <w:szCs w:val="28"/>
        </w:rPr>
        <w:t>. Цель</w:t>
      </w:r>
      <w:r w:rsidR="00F13454" w:rsidRPr="008331CC">
        <w:rPr>
          <w:rFonts w:ascii="Times New Roman" w:hAnsi="Times New Roman"/>
          <w:sz w:val="28"/>
          <w:szCs w:val="28"/>
        </w:rPr>
        <w:t xml:space="preserve"> «Программы»</w:t>
      </w:r>
    </w:p>
    <w:p w:rsidR="00F13454" w:rsidRPr="008331CC" w:rsidRDefault="00833C66" w:rsidP="006832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83210">
        <w:rPr>
          <w:rFonts w:ascii="Times New Roman" w:hAnsi="Times New Roman"/>
          <w:sz w:val="28"/>
          <w:szCs w:val="28"/>
        </w:rPr>
        <w:t>. З</w:t>
      </w:r>
      <w:r w:rsidR="00683210" w:rsidRPr="008331CC">
        <w:rPr>
          <w:rFonts w:ascii="Times New Roman" w:hAnsi="Times New Roman"/>
          <w:sz w:val="28"/>
          <w:szCs w:val="28"/>
        </w:rPr>
        <w:t>адачи реализации</w:t>
      </w:r>
      <w:r w:rsidR="00683210">
        <w:rPr>
          <w:rFonts w:ascii="Times New Roman" w:hAnsi="Times New Roman"/>
          <w:sz w:val="28"/>
          <w:szCs w:val="28"/>
        </w:rPr>
        <w:t xml:space="preserve"> </w:t>
      </w:r>
      <w:r w:rsidR="00683210" w:rsidRPr="008331CC">
        <w:rPr>
          <w:rFonts w:ascii="Times New Roman" w:hAnsi="Times New Roman"/>
          <w:sz w:val="28"/>
          <w:szCs w:val="28"/>
        </w:rPr>
        <w:t>«Программы»</w:t>
      </w:r>
    </w:p>
    <w:p w:rsidR="00F13454" w:rsidRDefault="00833C66" w:rsidP="006832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683210">
        <w:rPr>
          <w:rFonts w:ascii="Times New Roman" w:hAnsi="Times New Roman"/>
          <w:sz w:val="28"/>
          <w:szCs w:val="28"/>
        </w:rPr>
        <w:t>. Принципы и подходы к созданию программы</w:t>
      </w:r>
    </w:p>
    <w:p w:rsidR="00683210" w:rsidRDefault="00833C66" w:rsidP="006832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683210">
        <w:rPr>
          <w:rFonts w:ascii="Times New Roman" w:hAnsi="Times New Roman"/>
          <w:sz w:val="28"/>
          <w:szCs w:val="28"/>
        </w:rPr>
        <w:t>. Психолого-педагогическая характеристика детей.</w:t>
      </w:r>
    </w:p>
    <w:p w:rsidR="00FD1D65" w:rsidRPr="00FD1D65" w:rsidRDefault="00833C66" w:rsidP="00FD1D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FD1D65">
        <w:rPr>
          <w:rFonts w:ascii="Times New Roman" w:hAnsi="Times New Roman"/>
          <w:sz w:val="28"/>
          <w:szCs w:val="28"/>
        </w:rPr>
        <w:t>.</w:t>
      </w:r>
      <w:r w:rsidR="00FD1D65" w:rsidRPr="00FD1D6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FD1D65">
        <w:rPr>
          <w:rFonts w:ascii="Times New Roman" w:hAnsi="Times New Roman"/>
          <w:sz w:val="28"/>
          <w:szCs w:val="28"/>
        </w:rPr>
        <w:t>О</w:t>
      </w:r>
      <w:r w:rsidR="00FD1D65" w:rsidRPr="00FD1D65">
        <w:rPr>
          <w:rFonts w:ascii="Times New Roman" w:hAnsi="Times New Roman"/>
          <w:sz w:val="28"/>
          <w:szCs w:val="28"/>
        </w:rPr>
        <w:t>с</w:t>
      </w:r>
      <w:r w:rsidR="00FD1D65">
        <w:rPr>
          <w:rFonts w:ascii="Times New Roman" w:hAnsi="Times New Roman"/>
          <w:sz w:val="28"/>
          <w:szCs w:val="28"/>
        </w:rPr>
        <w:t xml:space="preserve">нования разработки </w:t>
      </w:r>
    </w:p>
    <w:p w:rsidR="00FD1D65" w:rsidRDefault="00833C66" w:rsidP="00FD1D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FD1D65">
        <w:rPr>
          <w:rFonts w:ascii="Times New Roman" w:hAnsi="Times New Roman"/>
          <w:sz w:val="28"/>
          <w:szCs w:val="28"/>
        </w:rPr>
        <w:t>. Ц</w:t>
      </w:r>
      <w:r w:rsidR="00FD1D65" w:rsidRPr="00FD1D65">
        <w:rPr>
          <w:rFonts w:ascii="Times New Roman" w:hAnsi="Times New Roman"/>
          <w:sz w:val="28"/>
          <w:szCs w:val="28"/>
        </w:rPr>
        <w:t>елевые ориентиры</w:t>
      </w:r>
    </w:p>
    <w:p w:rsidR="00FD1D65" w:rsidRPr="008331CC" w:rsidRDefault="00FD1D65" w:rsidP="00FD1D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454" w:rsidRPr="00737440" w:rsidRDefault="00F13454" w:rsidP="00737440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37440">
        <w:rPr>
          <w:rFonts w:ascii="Times New Roman" w:hAnsi="Times New Roman"/>
          <w:b/>
          <w:sz w:val="28"/>
          <w:szCs w:val="28"/>
        </w:rPr>
        <w:t>Содержательный раздел:</w:t>
      </w:r>
    </w:p>
    <w:p w:rsidR="00737440" w:rsidRPr="00737440" w:rsidRDefault="00737440" w:rsidP="00737440">
      <w:pPr>
        <w:pStyle w:val="ac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D1D65" w:rsidRPr="00FD1D65" w:rsidRDefault="00F13454" w:rsidP="00FD1D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2.</w:t>
      </w:r>
      <w:r w:rsidR="00FD1D65">
        <w:rPr>
          <w:rFonts w:ascii="Times New Roman" w:hAnsi="Times New Roman"/>
          <w:sz w:val="28"/>
          <w:szCs w:val="28"/>
        </w:rPr>
        <w:t>1. Р</w:t>
      </w:r>
      <w:r w:rsidR="00FD1D65" w:rsidRPr="00FD1D65">
        <w:rPr>
          <w:rFonts w:ascii="Times New Roman" w:hAnsi="Times New Roman"/>
          <w:sz w:val="28"/>
          <w:szCs w:val="28"/>
        </w:rPr>
        <w:t xml:space="preserve">ежим дня </w:t>
      </w:r>
    </w:p>
    <w:p w:rsidR="00FD1D65" w:rsidRPr="00FD1D65" w:rsidRDefault="00FD1D65" w:rsidP="00FD1D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С</w:t>
      </w:r>
      <w:r w:rsidRPr="00FD1D65">
        <w:rPr>
          <w:rFonts w:ascii="Times New Roman" w:hAnsi="Times New Roman"/>
          <w:sz w:val="28"/>
          <w:szCs w:val="28"/>
        </w:rPr>
        <w:t xml:space="preserve">етка занятий </w:t>
      </w:r>
    </w:p>
    <w:p w:rsidR="00FD1D65" w:rsidRPr="00FD1D65" w:rsidRDefault="00FD1D65" w:rsidP="00FD1D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</w:t>
      </w:r>
      <w:r w:rsidRPr="00FD1D65">
        <w:rPr>
          <w:rFonts w:ascii="Times New Roman" w:hAnsi="Times New Roman"/>
          <w:sz w:val="28"/>
          <w:szCs w:val="28"/>
        </w:rPr>
        <w:t>иагностика</w:t>
      </w:r>
    </w:p>
    <w:p w:rsidR="00FD1D65" w:rsidRPr="00FD1D65" w:rsidRDefault="00FD1D65" w:rsidP="00FD1D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</w:t>
      </w:r>
      <w:r w:rsidRPr="00FD1D65">
        <w:rPr>
          <w:rFonts w:ascii="Times New Roman" w:hAnsi="Times New Roman"/>
          <w:sz w:val="28"/>
          <w:szCs w:val="28"/>
        </w:rPr>
        <w:t>ерспективное планирование</w:t>
      </w:r>
    </w:p>
    <w:p w:rsidR="00FD1D65" w:rsidRPr="00FD1D65" w:rsidRDefault="00FD1D65" w:rsidP="00FD1D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К</w:t>
      </w:r>
      <w:r w:rsidRPr="00FD1D65">
        <w:rPr>
          <w:rFonts w:ascii="Times New Roman" w:hAnsi="Times New Roman"/>
          <w:sz w:val="28"/>
          <w:szCs w:val="28"/>
        </w:rPr>
        <w:t>алендарно-тематическое планирование</w:t>
      </w:r>
    </w:p>
    <w:p w:rsidR="00F13454" w:rsidRPr="008331CC" w:rsidRDefault="00F13454" w:rsidP="00FD1D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13454" w:rsidRPr="00737440" w:rsidRDefault="00F13454" w:rsidP="00737440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37440">
        <w:rPr>
          <w:rFonts w:ascii="Times New Roman" w:hAnsi="Times New Roman"/>
          <w:b/>
          <w:sz w:val="28"/>
          <w:szCs w:val="28"/>
        </w:rPr>
        <w:t>Организационный раздел</w:t>
      </w:r>
      <w:r w:rsidRPr="00737440">
        <w:rPr>
          <w:rFonts w:ascii="Times New Roman" w:hAnsi="Times New Roman"/>
          <w:sz w:val="28"/>
          <w:szCs w:val="28"/>
        </w:rPr>
        <w:t>:</w:t>
      </w:r>
    </w:p>
    <w:p w:rsidR="00737440" w:rsidRPr="00737440" w:rsidRDefault="00737440" w:rsidP="00737440">
      <w:pPr>
        <w:pStyle w:val="ac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F13454" w:rsidRPr="008331CC" w:rsidRDefault="00F13454" w:rsidP="00FD1D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3.1</w:t>
      </w:r>
      <w:r w:rsidR="00FD1D65">
        <w:rPr>
          <w:rFonts w:ascii="Times New Roman" w:hAnsi="Times New Roman"/>
          <w:sz w:val="28"/>
          <w:szCs w:val="28"/>
        </w:rPr>
        <w:t>. М</w:t>
      </w:r>
      <w:r w:rsidR="00FD1D65" w:rsidRPr="00FD1D65">
        <w:rPr>
          <w:rFonts w:ascii="Times New Roman" w:hAnsi="Times New Roman"/>
          <w:sz w:val="28"/>
          <w:szCs w:val="28"/>
        </w:rPr>
        <w:t>аксимально –</w:t>
      </w:r>
      <w:r w:rsidR="005D1F3D">
        <w:rPr>
          <w:rFonts w:ascii="Times New Roman" w:hAnsi="Times New Roman"/>
          <w:sz w:val="28"/>
          <w:szCs w:val="28"/>
        </w:rPr>
        <w:t xml:space="preserve"> </w:t>
      </w:r>
      <w:r w:rsidR="00FD1D65" w:rsidRPr="00FD1D65">
        <w:rPr>
          <w:rFonts w:ascii="Times New Roman" w:hAnsi="Times New Roman"/>
          <w:sz w:val="28"/>
          <w:szCs w:val="28"/>
        </w:rPr>
        <w:t>допустимый объем нагрузки</w:t>
      </w:r>
    </w:p>
    <w:p w:rsidR="00FD1D65" w:rsidRPr="00FD1D65" w:rsidRDefault="00F13454" w:rsidP="00FD1D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3.2.</w:t>
      </w:r>
      <w:r w:rsidR="00FD1D65" w:rsidRPr="00FD1D65">
        <w:t xml:space="preserve"> </w:t>
      </w:r>
      <w:r w:rsidR="00FD1D65">
        <w:rPr>
          <w:rFonts w:ascii="Times New Roman" w:hAnsi="Times New Roman"/>
          <w:sz w:val="28"/>
          <w:szCs w:val="28"/>
        </w:rPr>
        <w:t>Р</w:t>
      </w:r>
      <w:r w:rsidR="00FD1D65" w:rsidRPr="00FD1D65">
        <w:rPr>
          <w:rFonts w:ascii="Times New Roman" w:hAnsi="Times New Roman"/>
          <w:sz w:val="28"/>
          <w:szCs w:val="28"/>
        </w:rPr>
        <w:t>азвивающая п</w:t>
      </w:r>
      <w:r w:rsidR="00FD1D65">
        <w:rPr>
          <w:rFonts w:ascii="Times New Roman" w:hAnsi="Times New Roman"/>
          <w:sz w:val="28"/>
          <w:szCs w:val="28"/>
        </w:rPr>
        <w:t>редметно-пространственная среда</w:t>
      </w:r>
    </w:p>
    <w:p w:rsidR="00F13454" w:rsidRPr="008331CC" w:rsidRDefault="00F13454" w:rsidP="000F23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 xml:space="preserve">3.3. </w:t>
      </w:r>
      <w:r w:rsidR="00FD1D65">
        <w:rPr>
          <w:rFonts w:ascii="Times New Roman" w:hAnsi="Times New Roman"/>
          <w:sz w:val="28"/>
          <w:szCs w:val="28"/>
        </w:rPr>
        <w:t>М</w:t>
      </w:r>
      <w:r w:rsidR="00FD1D65" w:rsidRPr="00FD1D65">
        <w:rPr>
          <w:rFonts w:ascii="Times New Roman" w:hAnsi="Times New Roman"/>
          <w:sz w:val="28"/>
          <w:szCs w:val="28"/>
        </w:rPr>
        <w:t>етодическое обеспечение образовательной деятельности</w:t>
      </w:r>
    </w:p>
    <w:p w:rsidR="00FD1D65" w:rsidRPr="008331CC" w:rsidRDefault="00FD1D65" w:rsidP="00FD1D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454" w:rsidRPr="008331CC" w:rsidRDefault="00F13454" w:rsidP="00C213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454" w:rsidRPr="008331CC" w:rsidRDefault="00F13454" w:rsidP="00C213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32B" w:rsidRDefault="00C2132B" w:rsidP="00F134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132B" w:rsidRDefault="00C2132B" w:rsidP="00F134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132B" w:rsidRDefault="00C2132B" w:rsidP="00F134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132B" w:rsidRDefault="00C2132B" w:rsidP="00F134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132B" w:rsidRDefault="00C2132B" w:rsidP="00F134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132B" w:rsidRDefault="00C2132B" w:rsidP="00F134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132B" w:rsidRDefault="00C2132B" w:rsidP="00F134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132B" w:rsidRDefault="00C2132B" w:rsidP="00F134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132B" w:rsidRDefault="00C2132B" w:rsidP="00F134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23DE" w:rsidRDefault="000F23DE" w:rsidP="0073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5C55" w:rsidRDefault="00785C55" w:rsidP="00F134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4DD5" w:rsidRDefault="00104DD5" w:rsidP="00F134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3454" w:rsidRPr="008331CC" w:rsidRDefault="00F13454" w:rsidP="00F134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31CC">
        <w:rPr>
          <w:rFonts w:ascii="Times New Roman" w:hAnsi="Times New Roman"/>
          <w:b/>
          <w:sz w:val="28"/>
          <w:szCs w:val="28"/>
        </w:rPr>
        <w:t>1. Целевой раздел</w:t>
      </w:r>
    </w:p>
    <w:p w:rsidR="00F13454" w:rsidRPr="00DC469A" w:rsidRDefault="00F13454" w:rsidP="00DC4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33C66" w:rsidRPr="00833C66" w:rsidRDefault="00833C66" w:rsidP="00833C66">
      <w:pPr>
        <w:pStyle w:val="ac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3C6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51249" w:rsidRPr="00006C5E" w:rsidRDefault="00A51249" w:rsidP="00A51249">
      <w:pPr>
        <w:pStyle w:val="ac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/>
          <w:sz w:val="28"/>
          <w:szCs w:val="28"/>
          <w:lang w:bidi="ru-RU"/>
        </w:rPr>
      </w:pPr>
      <w:r w:rsidRPr="00006C5E">
        <w:rPr>
          <w:rFonts w:ascii="Times New Roman" w:hAnsi="Times New Roman"/>
          <w:sz w:val="28"/>
          <w:szCs w:val="28"/>
          <w:lang w:bidi="ru-RU"/>
        </w:rPr>
        <w:t xml:space="preserve">         Настоящая рабочая программа разработана на основе «Адаптированной основной образовательной программы дошкольного образования для детей с нарушениями речи Государственного бюджетного дошкольного образовательного учреждения детский сад «Звездочка» г. Зернограда</w:t>
      </w:r>
      <w:proofErr w:type="gramStart"/>
      <w:r w:rsidRPr="00006C5E">
        <w:rPr>
          <w:rFonts w:ascii="Times New Roman" w:hAnsi="Times New Roman"/>
          <w:sz w:val="28"/>
          <w:szCs w:val="28"/>
          <w:lang w:bidi="ru-RU"/>
        </w:rPr>
        <w:t xml:space="preserve"> .</w:t>
      </w:r>
      <w:proofErr w:type="gramEnd"/>
    </w:p>
    <w:p w:rsidR="00A51249" w:rsidRPr="00006C5E" w:rsidRDefault="00A51249" w:rsidP="00A51249">
      <w:pPr>
        <w:pStyle w:val="ac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  <w:r w:rsidRPr="00006C5E">
        <w:rPr>
          <w:rFonts w:ascii="Times New Roman" w:hAnsi="Times New Roman"/>
          <w:sz w:val="28"/>
          <w:szCs w:val="28"/>
        </w:rPr>
        <w:t xml:space="preserve">          Реализуемая программа строится на принципе личностно–развивающего и гуманистического характера взаимодействия взрослого с детьми. </w:t>
      </w:r>
    </w:p>
    <w:p w:rsidR="00A51249" w:rsidRPr="00006C5E" w:rsidRDefault="00A51249" w:rsidP="00A51249">
      <w:pPr>
        <w:pStyle w:val="ac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eastAsia="Times New Roman" w:hAnsi="Times New Roman"/>
          <w:sz w:val="28"/>
          <w:szCs w:val="28"/>
        </w:rPr>
      </w:pPr>
      <w:r w:rsidRPr="00006C5E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006C5E">
        <w:rPr>
          <w:rFonts w:ascii="Times New Roman" w:hAnsi="Times New Roman"/>
          <w:sz w:val="28"/>
          <w:szCs w:val="28"/>
        </w:rPr>
        <w:t>Рабочая программа определяет содержание и организацию образ</w:t>
      </w:r>
      <w:r w:rsidR="00C239D0">
        <w:rPr>
          <w:rFonts w:ascii="Times New Roman" w:hAnsi="Times New Roman"/>
          <w:sz w:val="28"/>
          <w:szCs w:val="28"/>
        </w:rPr>
        <w:t>овательного процесса для детей 6-7</w:t>
      </w:r>
      <w:r w:rsidRPr="00006C5E">
        <w:rPr>
          <w:rFonts w:ascii="Times New Roman" w:hAnsi="Times New Roman"/>
          <w:sz w:val="28"/>
          <w:szCs w:val="28"/>
        </w:rPr>
        <w:t xml:space="preserve"> лет и направлена  на </w:t>
      </w:r>
      <w:r w:rsidRPr="00006C5E">
        <w:rPr>
          <w:rFonts w:ascii="Times New Roman" w:eastAsia="Times New Roman" w:hAnsi="Times New Roman"/>
          <w:sz w:val="28"/>
          <w:szCs w:val="28"/>
        </w:rPr>
        <w:t>разностороннее развитие обучающихся, формирование у обучающихся универсальных, в том числе творческих, способностей до уровня, соответствующего возрастным возможностям и требованиям современного общества;</w:t>
      </w:r>
      <w:r w:rsidRPr="00006C5E">
        <w:rPr>
          <w:rFonts w:ascii="Times New Roman" w:hAnsi="Times New Roman"/>
          <w:sz w:val="28"/>
          <w:szCs w:val="28"/>
        </w:rPr>
        <w:t xml:space="preserve"> </w:t>
      </w:r>
      <w:r w:rsidRPr="00006C5E">
        <w:rPr>
          <w:rFonts w:ascii="Times New Roman" w:eastAsia="Times New Roman" w:hAnsi="Times New Roman"/>
          <w:sz w:val="28"/>
          <w:szCs w:val="28"/>
        </w:rPr>
        <w:t xml:space="preserve"> обеспечение для всех обучающихся равные стандарты развития, сохранение  и укрепление  здоровья.  </w:t>
      </w:r>
      <w:proofErr w:type="gramEnd"/>
    </w:p>
    <w:p w:rsidR="00A51249" w:rsidRPr="00A51249" w:rsidRDefault="00A51249" w:rsidP="00A51249">
      <w:pPr>
        <w:pStyle w:val="ac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/>
          <w:b/>
          <w:sz w:val="24"/>
          <w:szCs w:val="24"/>
        </w:rPr>
      </w:pPr>
      <w:r w:rsidRPr="00A51249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833C66" w:rsidRPr="00833C66" w:rsidRDefault="00833C66" w:rsidP="00833C66">
      <w:pPr>
        <w:pStyle w:val="ac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F13454" w:rsidRPr="00DC469A" w:rsidRDefault="00F13454" w:rsidP="00DC46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331CC">
        <w:rPr>
          <w:rFonts w:ascii="Times New Roman" w:hAnsi="Times New Roman"/>
          <w:b/>
          <w:sz w:val="28"/>
          <w:szCs w:val="28"/>
        </w:rPr>
        <w:t>1</w:t>
      </w:r>
      <w:r w:rsidR="00833C66">
        <w:rPr>
          <w:rFonts w:ascii="Times New Roman" w:hAnsi="Times New Roman"/>
          <w:b/>
          <w:sz w:val="28"/>
          <w:szCs w:val="28"/>
        </w:rPr>
        <w:t>.2</w:t>
      </w:r>
      <w:r w:rsidR="00DC469A">
        <w:rPr>
          <w:rFonts w:ascii="Times New Roman" w:hAnsi="Times New Roman"/>
          <w:b/>
          <w:sz w:val="28"/>
          <w:szCs w:val="28"/>
        </w:rPr>
        <w:t xml:space="preserve">. </w:t>
      </w:r>
      <w:r w:rsidRPr="008331CC">
        <w:rPr>
          <w:rFonts w:ascii="Times New Roman" w:hAnsi="Times New Roman"/>
          <w:b/>
          <w:sz w:val="28"/>
          <w:szCs w:val="28"/>
        </w:rPr>
        <w:t>Цель реализации «Программы»</w:t>
      </w:r>
      <w:r w:rsidRPr="008331CC">
        <w:rPr>
          <w:rFonts w:ascii="Times New Roman" w:hAnsi="Times New Roman"/>
          <w:sz w:val="28"/>
          <w:szCs w:val="28"/>
        </w:rPr>
        <w:t xml:space="preserve"> ― проектирование модели коррекционно-развивающей психолого-педагогической работы, максимально обеспечивающей создание условий для развития обучающихся с тяжелыми нарушениями речи (ТНР),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8331CC">
        <w:rPr>
          <w:rFonts w:ascii="Times New Roman" w:hAnsi="Times New Roman"/>
          <w:sz w:val="28"/>
          <w:szCs w:val="28"/>
        </w:rPr>
        <w:t>с</w:t>
      </w:r>
      <w:r w:rsidR="000D0FB7" w:rsidRPr="008331CC">
        <w:rPr>
          <w:rFonts w:ascii="Times New Roman" w:hAnsi="Times New Roman"/>
          <w:sz w:val="28"/>
          <w:szCs w:val="28"/>
        </w:rPr>
        <w:t>о</w:t>
      </w:r>
      <w:proofErr w:type="gramEnd"/>
      <w:r w:rsidRPr="008331CC">
        <w:rPr>
          <w:rFonts w:ascii="Times New Roman" w:hAnsi="Times New Roman"/>
          <w:sz w:val="28"/>
          <w:szCs w:val="28"/>
        </w:rPr>
        <w:t xml:space="preserve">  взрослыми и сверстниками в соответствующих возрасту видах деятельности.</w:t>
      </w:r>
    </w:p>
    <w:p w:rsidR="00F13454" w:rsidRPr="008331CC" w:rsidRDefault="00833C66" w:rsidP="00F134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="00DC469A">
        <w:rPr>
          <w:rFonts w:ascii="Times New Roman" w:hAnsi="Times New Roman"/>
          <w:b/>
          <w:sz w:val="28"/>
          <w:szCs w:val="28"/>
        </w:rPr>
        <w:t xml:space="preserve">. </w:t>
      </w:r>
      <w:r w:rsidR="00F13454" w:rsidRPr="008331CC">
        <w:rPr>
          <w:rFonts w:ascii="Times New Roman" w:hAnsi="Times New Roman"/>
          <w:b/>
          <w:sz w:val="28"/>
          <w:szCs w:val="28"/>
        </w:rPr>
        <w:t>Задачи «Программы»:</w:t>
      </w:r>
    </w:p>
    <w:p w:rsidR="00F13454" w:rsidRPr="008331CC" w:rsidRDefault="00F13454" w:rsidP="00F1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способствовать общему развитию дошкольников с ТНР, коррекции их      психофизического развития, подготовке их к обучению в школе;</w:t>
      </w:r>
    </w:p>
    <w:p w:rsidR="00F13454" w:rsidRPr="008331CC" w:rsidRDefault="00F13454" w:rsidP="00F1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создать благоприятные условия для развития детей в соответствии с их возрастными и индивидуальными особенностями и склонностями;</w:t>
      </w:r>
    </w:p>
    <w:p w:rsidR="00F13454" w:rsidRPr="008331CC" w:rsidRDefault="00F13454" w:rsidP="00F1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обеспечить развитие способностей и творческого потенциала каждого ребенка как субъекта отношений с самим собой, с другими детьми, взрослыми и миром;</w:t>
      </w:r>
    </w:p>
    <w:p w:rsidR="00F13454" w:rsidRPr="008331CC" w:rsidRDefault="00F13454" w:rsidP="00F1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способствовать объединению обучения и воспитания в целостный образовательный процесс.</w:t>
      </w:r>
    </w:p>
    <w:p w:rsidR="00F13454" w:rsidRPr="008331CC" w:rsidRDefault="00F13454" w:rsidP="00F1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укреплять физическое и психическое здоровья ребенка, формирование основ его двигательной и гигиенической культуры;</w:t>
      </w:r>
    </w:p>
    <w:p w:rsidR="00F13454" w:rsidRPr="008331CC" w:rsidRDefault="00F13454" w:rsidP="00F1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b/>
          <w:sz w:val="28"/>
          <w:szCs w:val="28"/>
        </w:rPr>
        <w:t>-</w:t>
      </w:r>
      <w:r w:rsidRPr="008331CC">
        <w:rPr>
          <w:rFonts w:ascii="Times New Roman" w:hAnsi="Times New Roman"/>
          <w:sz w:val="28"/>
          <w:szCs w:val="28"/>
        </w:rPr>
        <w:t xml:space="preserve">  целостное развитие ребенка как субъекта посильных дошкольнику видов деятельности;</w:t>
      </w:r>
    </w:p>
    <w:p w:rsidR="00006C5E" w:rsidRPr="00104DD5" w:rsidRDefault="00F13454" w:rsidP="0010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b/>
          <w:sz w:val="28"/>
          <w:szCs w:val="28"/>
        </w:rPr>
        <w:t>-</w:t>
      </w:r>
      <w:r w:rsidRPr="008331CC">
        <w:rPr>
          <w:rFonts w:ascii="Times New Roman" w:hAnsi="Times New Roman"/>
          <w:sz w:val="28"/>
          <w:szCs w:val="28"/>
        </w:rPr>
        <w:t xml:space="preserve"> развивать познавательную активность, любознательность, стремление к самостоятельному познанию и размышлению, развитие умственных способностей и речи ребенка.</w:t>
      </w:r>
    </w:p>
    <w:p w:rsidR="00006C5E" w:rsidRDefault="00006C5E" w:rsidP="00DC46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C469A" w:rsidRDefault="00833C66" w:rsidP="00DC46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="00DC469A">
        <w:rPr>
          <w:rFonts w:ascii="Times New Roman" w:hAnsi="Times New Roman"/>
          <w:b/>
          <w:sz w:val="28"/>
          <w:szCs w:val="28"/>
        </w:rPr>
        <w:t>. Принципы и подходы к созданию программы.</w:t>
      </w:r>
    </w:p>
    <w:p w:rsidR="00DC469A" w:rsidRPr="008331CC" w:rsidRDefault="00DC469A" w:rsidP="00DC46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Программа строится на основе принципов дошкольного образования, изложенных в ФГОС </w:t>
      </w:r>
      <w:proofErr w:type="gramStart"/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>ДО</w:t>
      </w:r>
      <w:proofErr w:type="gramEnd"/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: 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sym w:font="Symbol" w:char="F02D"/>
      </w: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полноценное проживание воспитанником всех этапов детства (младенческого, раннего и дошкольного), обогащение (амплификация) детского развития; 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sym w:font="Symbol" w:char="F02D"/>
      </w: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построение образовательной деятельности на основе индивидуальных особенностей каждого воспитанника, при котором сам воспитанник проявляет активность в выборе содержания своего образования, становится субъектом образования;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sym w:font="Symbol" w:char="F02D"/>
      </w: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содействие и сотрудничество воспитанников и взрослых, признание воспитанника полноценным участником (субъектом) образовательных отношений;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sym w:font="Symbol" w:char="F02D"/>
      </w: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поддержка инициативы воспитанников в различных видах деятельности; 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sym w:font="Symbol" w:char="F02D"/>
      </w: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сотрудничество организации с семьями; 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sym w:font="Symbol" w:char="F02D"/>
      </w: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приобщение воспитанников к социокультурным нормам, традициям семьи, общества и государства; 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sym w:font="Symbol" w:char="F02D"/>
      </w: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формирование познавательных интересов и познавательных действий воспитанника в различных видах деятельности; 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sym w:font="Symbol" w:char="F02D"/>
      </w: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возрастная адекватность дошкольного образования (соответствие условий, требований, методов возрасту и особенностей развития); 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sym w:font="Symbol" w:char="F02D"/>
      </w: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учет этнокультурной ситуации развития воспитанников.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Системное недоразвитие речи представляет синдром, в структуре которого выделяются сложные и неоднозначные связи между речевыми и неречевыми симптомами, соотношение первичного и вторичного, общие и специфические закономерности. Поэтому его преодоление осуществляется в процессе многоаспектного воздействия, то есть направлено на весь синдром в целом. 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Исходя из ФГОС </w:t>
      </w:r>
      <w:proofErr w:type="gramStart"/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>ДО</w:t>
      </w:r>
      <w:proofErr w:type="gramEnd"/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Программе учитываются: 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>1) индивидуальные потребности воспитанника с тяжелыми нарушениями речи, связанные с его жизненной ситуацией и состоянием здоровья, определяющие особые условия получения им образования (далее — особые образовательные потребности), индивидуальные потребности воспитанников с тяжелыми нарушениями речи;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2)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3) построение образовательной деятельности на основе индивидуальных особенностей каждого воспитанника, когда сам воспитанник становится субъектом образования; 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4) возможности освоения воспитанником с нарушением речи «Программы» на разных этапах ее реализации; </w:t>
      </w:r>
    </w:p>
    <w:p w:rsidR="002D4E33" w:rsidRPr="002D4E33" w:rsidRDefault="002D4E33" w:rsidP="002D4E33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>5) специальные условия для получения образования воспитанниками с ТНР,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занятий, и осуществления квалифицированной коррекции нарушений их развития.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Коррекционно-развивающая педагогическая работа направлена </w:t>
      </w:r>
      <w:proofErr w:type="gramStart"/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>на</w:t>
      </w:r>
      <w:proofErr w:type="gramEnd"/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: 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1) преодоление нарушений развития воспитанников с ТНР, оказание им квалифицированной помощи в освоении Программы; 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>2) разностороннее развитие воспитанников с ОВЗ с учетом их возрастных и индивидуальных особенностей и особых образовательных потребностей, социальной адаптации.</w:t>
      </w:r>
    </w:p>
    <w:p w:rsidR="00C2132B" w:rsidRDefault="00C2132B" w:rsidP="008732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132B" w:rsidRDefault="00C2132B" w:rsidP="008732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5F14" w:rsidRPr="00A95F14" w:rsidRDefault="00833C66" w:rsidP="00A95F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="002D4E33">
        <w:rPr>
          <w:rFonts w:ascii="Times New Roman" w:hAnsi="Times New Roman"/>
          <w:b/>
          <w:sz w:val="28"/>
          <w:szCs w:val="28"/>
        </w:rPr>
        <w:t xml:space="preserve">. </w:t>
      </w:r>
      <w:r w:rsidR="002D4E33" w:rsidRPr="002D4E33">
        <w:rPr>
          <w:rFonts w:ascii="Times New Roman" w:hAnsi="Times New Roman"/>
          <w:b/>
          <w:sz w:val="28"/>
          <w:szCs w:val="28"/>
        </w:rPr>
        <w:t>Психолого-педа</w:t>
      </w:r>
      <w:r w:rsidR="00A95F14">
        <w:rPr>
          <w:rFonts w:ascii="Times New Roman" w:hAnsi="Times New Roman"/>
          <w:b/>
          <w:sz w:val="28"/>
          <w:szCs w:val="28"/>
        </w:rPr>
        <w:t xml:space="preserve">гогическая </w:t>
      </w:r>
      <w:r w:rsidR="00A95F14" w:rsidRPr="00A95F14">
        <w:rPr>
          <w:rFonts w:ascii="Times New Roman" w:hAnsi="Times New Roman"/>
          <w:b/>
          <w:sz w:val="28"/>
          <w:szCs w:val="28"/>
        </w:rPr>
        <w:t xml:space="preserve">характеристика </w:t>
      </w:r>
      <w:r w:rsidR="00CF4107">
        <w:rPr>
          <w:rFonts w:ascii="Times New Roman" w:hAnsi="Times New Roman" w:cs="Times New Roman"/>
          <w:b/>
          <w:sz w:val="28"/>
          <w:szCs w:val="28"/>
        </w:rPr>
        <w:t>детей с третьи</w:t>
      </w:r>
      <w:r w:rsidR="00A95F14" w:rsidRPr="00A95F14">
        <w:rPr>
          <w:rFonts w:ascii="Times New Roman" w:hAnsi="Times New Roman" w:cs="Times New Roman"/>
          <w:b/>
          <w:sz w:val="28"/>
          <w:szCs w:val="28"/>
        </w:rPr>
        <w:t>м уровнем речевого развития (по Р.Е. Левиной)</w:t>
      </w:r>
    </w:p>
    <w:p w:rsidR="00B94708" w:rsidRPr="002D4E33" w:rsidRDefault="00B94708" w:rsidP="002D4E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4107" w:rsidRPr="00CF4107" w:rsidRDefault="00CF4107" w:rsidP="00CF4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4107">
        <w:rPr>
          <w:rFonts w:ascii="Times New Roman" w:hAnsi="Times New Roman" w:cs="Times New Roman"/>
          <w:sz w:val="28"/>
          <w:szCs w:val="28"/>
        </w:rPr>
        <w:t xml:space="preserve">Для речи таких детей характерно то, что один звук заменяет одновременно два или несколько звуков данной или близкой фонетической </w:t>
      </w:r>
      <w:r w:rsidRPr="00CF4107">
        <w:rPr>
          <w:rFonts w:ascii="Times New Roman" w:hAnsi="Times New Roman" w:cs="Times New Roman"/>
          <w:sz w:val="28"/>
          <w:szCs w:val="28"/>
        </w:rPr>
        <w:lastRenderedPageBreak/>
        <w:t xml:space="preserve">группы, нестойкие замены - звук в разных словах произносится по-разному, а так же смешение звуков - изолированно ребенок произносит звуки верно, а в словах и предложениях их </w:t>
      </w:r>
      <w:proofErr w:type="spellStart"/>
      <w:r w:rsidRPr="00CF4107">
        <w:rPr>
          <w:rFonts w:ascii="Times New Roman" w:hAnsi="Times New Roman" w:cs="Times New Roman"/>
          <w:sz w:val="28"/>
          <w:szCs w:val="28"/>
        </w:rPr>
        <w:t>взаимозаменяет</w:t>
      </w:r>
      <w:proofErr w:type="spellEnd"/>
      <w:r w:rsidRPr="00CF410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F4107" w:rsidRPr="00CF4107" w:rsidRDefault="00CF4107" w:rsidP="00CF4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107">
        <w:rPr>
          <w:rFonts w:ascii="Times New Roman" w:hAnsi="Times New Roman" w:cs="Times New Roman"/>
          <w:sz w:val="28"/>
          <w:szCs w:val="28"/>
        </w:rPr>
        <w:t xml:space="preserve">Бытовой словарь детей в количественном отношении значительно беднее, чем у их сверстников с нормальной речью. С наибольшей очевидностью это проявляется при изучении активного словаря. </w:t>
      </w:r>
    </w:p>
    <w:p w:rsidR="00CF4107" w:rsidRPr="00CF4107" w:rsidRDefault="00CF4107" w:rsidP="00CF4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107">
        <w:rPr>
          <w:rFonts w:ascii="Times New Roman" w:hAnsi="Times New Roman" w:cs="Times New Roman"/>
          <w:sz w:val="28"/>
          <w:szCs w:val="28"/>
        </w:rPr>
        <w:t xml:space="preserve">Р.Е. Левина характеризует лексику детей третьего уровня ОНР как неточное знание и неточное употребление многих обиходных слов на фоне сравнительно развернутой речи. В активном словаре таких детей преобладают существительные и глаголы, употребляется мало слов, характеризующих качества, признаки, состояния предметов и действий, а также способы действий. </w:t>
      </w:r>
    </w:p>
    <w:p w:rsidR="00CF4107" w:rsidRPr="00CF4107" w:rsidRDefault="00CF4107" w:rsidP="00CF4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107">
        <w:rPr>
          <w:rFonts w:ascii="Times New Roman" w:hAnsi="Times New Roman" w:cs="Times New Roman"/>
          <w:sz w:val="28"/>
          <w:szCs w:val="28"/>
        </w:rPr>
        <w:t xml:space="preserve">Ошибки в предложениях не носят постоянного характера: одна и та же грамматическая форма или категория в разных ситуациях может использоваться и правильно, и неправильно. </w:t>
      </w:r>
    </w:p>
    <w:p w:rsidR="00CF4107" w:rsidRPr="00CF4107" w:rsidRDefault="00CF4107" w:rsidP="00CF4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107">
        <w:rPr>
          <w:rFonts w:ascii="Times New Roman" w:hAnsi="Times New Roman" w:cs="Times New Roman"/>
          <w:sz w:val="28"/>
          <w:szCs w:val="28"/>
        </w:rPr>
        <w:t xml:space="preserve">Среди лексических ошибок наиболее часто выделяются такие, как замена названия части предмета названием целого предмета, замена названий профессий названиями действия, замена видовых понятий родовыми и наоборот. </w:t>
      </w:r>
    </w:p>
    <w:p w:rsidR="00CF4107" w:rsidRPr="00CF4107" w:rsidRDefault="00CF4107" w:rsidP="00CF4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4107">
        <w:rPr>
          <w:rFonts w:ascii="Times New Roman" w:hAnsi="Times New Roman" w:cs="Times New Roman"/>
          <w:sz w:val="28"/>
          <w:szCs w:val="28"/>
        </w:rPr>
        <w:t xml:space="preserve">Так же в речи детей отмечаются </w:t>
      </w:r>
      <w:proofErr w:type="spellStart"/>
      <w:r w:rsidRPr="00CF4107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CF4107">
        <w:rPr>
          <w:rFonts w:ascii="Times New Roman" w:hAnsi="Times New Roman" w:cs="Times New Roman"/>
          <w:sz w:val="28"/>
          <w:szCs w:val="28"/>
        </w:rPr>
        <w:t xml:space="preserve">, которые выражаются, как ошибки в согласовании: числительных с существительными, прилагательных с существительными, а так же ошибки в роде, числе и падеже. </w:t>
      </w:r>
    </w:p>
    <w:p w:rsidR="00CF4107" w:rsidRPr="00CF4107" w:rsidRDefault="00CF4107" w:rsidP="00CF4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107">
        <w:rPr>
          <w:rFonts w:ascii="Times New Roman" w:hAnsi="Times New Roman" w:cs="Times New Roman"/>
          <w:sz w:val="28"/>
          <w:szCs w:val="28"/>
        </w:rPr>
        <w:t xml:space="preserve">Необходимо отметить и </w:t>
      </w:r>
      <w:proofErr w:type="gramStart"/>
      <w:r w:rsidRPr="00CF4107">
        <w:rPr>
          <w:rFonts w:ascii="Times New Roman" w:hAnsi="Times New Roman" w:cs="Times New Roman"/>
          <w:sz w:val="28"/>
          <w:szCs w:val="28"/>
        </w:rPr>
        <w:t>недостаточную</w:t>
      </w:r>
      <w:proofErr w:type="gramEnd"/>
      <w:r w:rsidRPr="00CF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10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F4107">
        <w:rPr>
          <w:rFonts w:ascii="Times New Roman" w:hAnsi="Times New Roman" w:cs="Times New Roman"/>
          <w:sz w:val="28"/>
          <w:szCs w:val="28"/>
        </w:rPr>
        <w:t xml:space="preserve"> грамматических форм языка - ошибки в падежных окончаниях, смешение временных и видовых форм глаголов, ошибки в согласовании и управлении </w:t>
      </w:r>
    </w:p>
    <w:p w:rsidR="00CF4107" w:rsidRPr="00CF4107" w:rsidRDefault="00CF4107" w:rsidP="00CF4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107">
        <w:rPr>
          <w:rFonts w:ascii="Times New Roman" w:hAnsi="Times New Roman" w:cs="Times New Roman"/>
          <w:sz w:val="28"/>
          <w:szCs w:val="28"/>
        </w:rPr>
        <w:t xml:space="preserve">Изредка возникают ошибки в понимании речи, связанные с недостаточным различением форм числа, рода и падежа существительных и прилагательных, временных форм глагола. </w:t>
      </w:r>
    </w:p>
    <w:p w:rsidR="00CF4107" w:rsidRPr="00CF4107" w:rsidRDefault="00CF4107" w:rsidP="00CF4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107">
        <w:rPr>
          <w:rFonts w:ascii="Times New Roman" w:hAnsi="Times New Roman" w:cs="Times New Roman"/>
          <w:sz w:val="28"/>
          <w:szCs w:val="28"/>
        </w:rPr>
        <w:t xml:space="preserve">Чаще всего, на этом уровне речевого развития страдает понимание оттенков значений однокоренных слов, а также тех выражений, которые отражают причинно-следственные, временные, пространственные и другие связи и отношения. </w:t>
      </w:r>
    </w:p>
    <w:p w:rsidR="00CF4107" w:rsidRPr="00CF4107" w:rsidRDefault="00CF4107" w:rsidP="00CF4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107">
        <w:rPr>
          <w:rFonts w:ascii="Times New Roman" w:hAnsi="Times New Roman" w:cs="Times New Roman"/>
          <w:sz w:val="28"/>
          <w:szCs w:val="28"/>
        </w:rPr>
        <w:t xml:space="preserve">В 2001 году Филичева Т.Б. выделила четвертый уровень общего недоразвития речи, к которому относятся дети с </w:t>
      </w:r>
      <w:proofErr w:type="spellStart"/>
      <w:r w:rsidRPr="00CF4107">
        <w:rPr>
          <w:rFonts w:ascii="Times New Roman" w:hAnsi="Times New Roman" w:cs="Times New Roman"/>
          <w:sz w:val="28"/>
          <w:szCs w:val="28"/>
        </w:rPr>
        <w:t>нерезко</w:t>
      </w:r>
      <w:proofErr w:type="spellEnd"/>
      <w:r w:rsidRPr="00CF4107">
        <w:rPr>
          <w:rFonts w:ascii="Times New Roman" w:hAnsi="Times New Roman" w:cs="Times New Roman"/>
          <w:sz w:val="28"/>
          <w:szCs w:val="28"/>
        </w:rPr>
        <w:t xml:space="preserve"> выраженными остаточными проявлениями лексико-грамматического и фонетико-фонематического недоразвития речи. </w:t>
      </w:r>
    </w:p>
    <w:p w:rsidR="00CF4107" w:rsidRPr="00CF4107" w:rsidRDefault="00CF4107" w:rsidP="00CF4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107">
        <w:rPr>
          <w:rFonts w:ascii="Times New Roman" w:hAnsi="Times New Roman" w:cs="Times New Roman"/>
          <w:sz w:val="28"/>
          <w:szCs w:val="28"/>
        </w:rPr>
        <w:t xml:space="preserve">В речи детей отмечаются отдельные нарушения слоговой структуры слов и </w:t>
      </w:r>
      <w:proofErr w:type="spellStart"/>
      <w:r w:rsidRPr="00CF4107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Pr="00CF4107">
        <w:rPr>
          <w:rFonts w:ascii="Times New Roman" w:hAnsi="Times New Roman" w:cs="Times New Roman"/>
          <w:sz w:val="28"/>
          <w:szCs w:val="28"/>
        </w:rPr>
        <w:t xml:space="preserve">: элизии (выпадение звуков и слогов), пропуски слогов, парафазии (грубое искажение слов), персеверации (многократные повторения), а так же добавления слогов и звуков. </w:t>
      </w:r>
    </w:p>
    <w:p w:rsidR="00CF4107" w:rsidRPr="00CF4107" w:rsidRDefault="00CF4107" w:rsidP="00CF4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107">
        <w:rPr>
          <w:rFonts w:ascii="Times New Roman" w:hAnsi="Times New Roman" w:cs="Times New Roman"/>
          <w:sz w:val="28"/>
          <w:szCs w:val="28"/>
        </w:rPr>
        <w:t xml:space="preserve">Отмечается впечатление общей </w:t>
      </w:r>
      <w:proofErr w:type="spellStart"/>
      <w:r w:rsidRPr="00CF4107">
        <w:rPr>
          <w:rFonts w:ascii="Times New Roman" w:hAnsi="Times New Roman" w:cs="Times New Roman"/>
          <w:sz w:val="28"/>
          <w:szCs w:val="28"/>
        </w:rPr>
        <w:t>смазанности</w:t>
      </w:r>
      <w:proofErr w:type="spellEnd"/>
      <w:r w:rsidRPr="00CF4107">
        <w:rPr>
          <w:rFonts w:ascii="Times New Roman" w:hAnsi="Times New Roman" w:cs="Times New Roman"/>
          <w:sz w:val="28"/>
          <w:szCs w:val="28"/>
        </w:rPr>
        <w:t xml:space="preserve"> речи за счет недостаточной выразительности, в сочетании с вялой артикуляцией и нечеткой дикцией. </w:t>
      </w:r>
    </w:p>
    <w:p w:rsidR="00CF4107" w:rsidRPr="00CF4107" w:rsidRDefault="00CF4107" w:rsidP="00CF4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107">
        <w:rPr>
          <w:rFonts w:ascii="Times New Roman" w:hAnsi="Times New Roman" w:cs="Times New Roman"/>
          <w:sz w:val="28"/>
          <w:szCs w:val="28"/>
        </w:rPr>
        <w:t xml:space="preserve">В лексических ошибках преобладают замены слов, близких по ситуации и смешения признаков. </w:t>
      </w:r>
    </w:p>
    <w:p w:rsidR="00CF4107" w:rsidRPr="00CF4107" w:rsidRDefault="00CF4107" w:rsidP="00CF4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107">
        <w:rPr>
          <w:rFonts w:ascii="Times New Roman" w:hAnsi="Times New Roman" w:cs="Times New Roman"/>
          <w:sz w:val="28"/>
          <w:szCs w:val="28"/>
        </w:rPr>
        <w:lastRenderedPageBreak/>
        <w:t xml:space="preserve">У детей выявляется незначительное количество ошибок, которые носят непостоянный характер. Если детям предлагается сравнить правильный и неправильный варианты ответа, выбор осуществляется верно. </w:t>
      </w:r>
    </w:p>
    <w:p w:rsidR="00CF4107" w:rsidRPr="00CF4107" w:rsidRDefault="00CF4107" w:rsidP="00CF4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107">
        <w:rPr>
          <w:rFonts w:ascii="Times New Roman" w:hAnsi="Times New Roman" w:cs="Times New Roman"/>
          <w:sz w:val="28"/>
          <w:szCs w:val="28"/>
        </w:rPr>
        <w:t xml:space="preserve">При IV уровне речевого развития отсутствуют ошибки в употреблении простых предлогов, незначительно проявляются затруднения в согласовании прилагательных с существительными. Однако остаются выраженными трудности в использовании сложных предлогов, в согласовании числительных с существительными. Наиболее ярко эти особенности выступают в сравнении с нормой. </w:t>
      </w:r>
    </w:p>
    <w:p w:rsidR="00CF4107" w:rsidRPr="00CF4107" w:rsidRDefault="00CF4107" w:rsidP="00CF4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107">
        <w:rPr>
          <w:rFonts w:ascii="Times New Roman" w:hAnsi="Times New Roman" w:cs="Times New Roman"/>
          <w:sz w:val="28"/>
          <w:szCs w:val="28"/>
        </w:rPr>
        <w:t>В беседе, при составлении рассказа по заданной теме, картине, серии сюжетных картинок наблюдаются нарушения логической последовательности, "</w:t>
      </w:r>
      <w:proofErr w:type="spellStart"/>
      <w:r w:rsidRPr="00CF4107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Pr="00CF4107">
        <w:rPr>
          <w:rFonts w:ascii="Times New Roman" w:hAnsi="Times New Roman" w:cs="Times New Roman"/>
          <w:sz w:val="28"/>
          <w:szCs w:val="28"/>
        </w:rPr>
        <w:t xml:space="preserve">" на второстепенных деталях, пропуски главных событий, повтор отдельных эпизодов. Рассказывая о событиях из своей жизни, составляя рассказ на свободную тему с элементами творчества, они пользуются в основном простыми малоинформативными предложениями.  </w:t>
      </w:r>
    </w:p>
    <w:p w:rsidR="00CF4107" w:rsidRPr="00CF4107" w:rsidRDefault="00CF4107" w:rsidP="00CF4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107">
        <w:rPr>
          <w:rFonts w:ascii="Times New Roman" w:hAnsi="Times New Roman" w:cs="Times New Roman"/>
          <w:sz w:val="28"/>
          <w:szCs w:val="28"/>
        </w:rPr>
        <w:t xml:space="preserve">Ведущим направлением научных интересов является понимание психофизиологических и психологических механизмов языковых и речевых процессов, их структуры. Вопросу развития лексики посвящено большое количество исследований, в которых данный процесс рассматривается в различных аспектах. </w:t>
      </w:r>
    </w:p>
    <w:p w:rsidR="00CF4107" w:rsidRPr="00CF4107" w:rsidRDefault="00CF4107" w:rsidP="00CF4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107">
        <w:rPr>
          <w:rFonts w:ascii="Times New Roman" w:hAnsi="Times New Roman" w:cs="Times New Roman"/>
          <w:sz w:val="28"/>
          <w:szCs w:val="28"/>
        </w:rPr>
        <w:t xml:space="preserve">Развитие лексики в онтогенезе обусловлено развитием представлений ребенка об окружающей действительности, когда освоение окружающего мира ребенком происходит в процессе неречевой и речевой деятельности. По мере развития речи ребенка языковая система расширяется, усложняется и на основе усвоения большего количества правил и закономерностей языка, происходит формирование лексической и словообразовательной систем. </w:t>
      </w:r>
    </w:p>
    <w:p w:rsidR="00CF4107" w:rsidRPr="00CF4107" w:rsidRDefault="00CF4107" w:rsidP="00CF4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107">
        <w:rPr>
          <w:rFonts w:ascii="Times New Roman" w:hAnsi="Times New Roman" w:cs="Times New Roman"/>
          <w:sz w:val="28"/>
          <w:szCs w:val="28"/>
        </w:rPr>
        <w:t xml:space="preserve">Речь развивается в процессе онтогенеза параллельно с физическим и умственным развитием ребенка, являясь одним из главных показателей его общего развития. На протяжении дошкольного периода постепенно формируется контекстная речь, которая появляется сначала при пересказе ребенком сказок и рассказов. Школьный период характеризуется овладением ребенком письменной речью и систематическим обучением языку. В этот период дети овладевают звуковым анализом, усваивают грамматические правила построения высказываний, а ведущая роль принадлежит новому виду речи - письменной речи. </w:t>
      </w:r>
    </w:p>
    <w:p w:rsidR="00CF4107" w:rsidRPr="00CF4107" w:rsidRDefault="00CF4107" w:rsidP="00CF4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4107">
        <w:rPr>
          <w:rFonts w:ascii="Times New Roman" w:hAnsi="Times New Roman" w:cs="Times New Roman"/>
          <w:sz w:val="28"/>
          <w:szCs w:val="28"/>
        </w:rPr>
        <w:t>Под общим недоразвитием речи у детей с нормальным слухом и первично сохранным интеллектом следует понимать такую форму речевой аномалии, при которой нарушено формирование всех компонентов речевой системы, относящихся как к звуковой, так и к смысловой сторонам речи.</w:t>
      </w:r>
      <w:proofErr w:type="gramEnd"/>
      <w:r w:rsidRPr="00CF4107">
        <w:rPr>
          <w:rFonts w:ascii="Times New Roman" w:hAnsi="Times New Roman" w:cs="Times New Roman"/>
          <w:sz w:val="28"/>
          <w:szCs w:val="28"/>
        </w:rPr>
        <w:t xml:space="preserve"> ОНР возникает не само по себе, а как следствие воздействия </w:t>
      </w:r>
      <w:proofErr w:type="spellStart"/>
      <w:r w:rsidRPr="00CF4107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CF4107">
        <w:rPr>
          <w:rFonts w:ascii="Times New Roman" w:hAnsi="Times New Roman" w:cs="Times New Roman"/>
          <w:sz w:val="28"/>
          <w:szCs w:val="28"/>
        </w:rPr>
        <w:t xml:space="preserve"> - физиологических особенностей, а так же вследствие влияния психологических и социальных факторов в различные периоды развития ребенка. </w:t>
      </w:r>
    </w:p>
    <w:p w:rsidR="00CF4107" w:rsidRPr="00CF4107" w:rsidRDefault="00CF4107" w:rsidP="00CF4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107">
        <w:rPr>
          <w:rFonts w:ascii="Times New Roman" w:hAnsi="Times New Roman" w:cs="Times New Roman"/>
          <w:sz w:val="28"/>
          <w:szCs w:val="28"/>
        </w:rPr>
        <w:lastRenderedPageBreak/>
        <w:t>Наличие общего недоразвития у детей приводит к стойким нарушениям коммуникации, затрудняя процесс межличностного взаимодействия детей, создавая серьёзные проблемы развития и обучения. Лексика детей третьего уровня ОНР проявляется как неточное знание и неточное употребление многих обиходных слов на фоне сравнительно развернутой речи. В активном словаре таких детей преобладают существительные и глаголы, употребляется мало слов, характеризующих качества, признаки, состояния предметов и действий, а также способы действий. Тщательное изучение состояния всех сторон речи позволяет выявить выраженную картину недоразвития каждого из компонентов языковой системы: лексики, грамматики, фонетики</w:t>
      </w:r>
    </w:p>
    <w:p w:rsidR="00DC469A" w:rsidRPr="008331CC" w:rsidRDefault="00DC469A" w:rsidP="000F0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69A" w:rsidRPr="00995BB7" w:rsidRDefault="00833C66" w:rsidP="00DC4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1.6</w:t>
      </w:r>
      <w:r w:rsidR="00DC469A" w:rsidRPr="00995BB7">
        <w:rPr>
          <w:rFonts w:ascii="Times New Roman" w:hAnsi="Times New Roman"/>
          <w:b/>
          <w:iCs/>
          <w:sz w:val="28"/>
          <w:szCs w:val="28"/>
        </w:rPr>
        <w:t>. Основания разработки.</w:t>
      </w:r>
    </w:p>
    <w:p w:rsidR="003E5C6B" w:rsidRDefault="00DC469A" w:rsidP="003E5C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A">
        <w:rPr>
          <w:rFonts w:ascii="Times New Roman" w:hAnsi="Times New Roman"/>
          <w:sz w:val="28"/>
          <w:szCs w:val="28"/>
        </w:rPr>
        <w:t xml:space="preserve">         Д</w:t>
      </w:r>
      <w:r w:rsidRPr="00DC469A">
        <w:rPr>
          <w:rFonts w:ascii="Times New Roman" w:hAnsi="Times New Roman"/>
          <w:iCs/>
          <w:sz w:val="28"/>
          <w:szCs w:val="28"/>
        </w:rPr>
        <w:t>анная программа разработана в соответствии со следующими нормативными документами</w:t>
      </w:r>
      <w:r w:rsidRPr="00DC469A">
        <w:rPr>
          <w:rFonts w:ascii="Times New Roman" w:hAnsi="Times New Roman"/>
          <w:sz w:val="28"/>
          <w:szCs w:val="28"/>
        </w:rPr>
        <w:t>:</w:t>
      </w:r>
    </w:p>
    <w:p w:rsidR="003E5C6B" w:rsidRDefault="00DC469A" w:rsidP="003E5C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- </w:t>
      </w:r>
      <w:r w:rsidRPr="00DC469A">
        <w:rPr>
          <w:rFonts w:ascii="Times New Roman" w:eastAsiaTheme="majorEastAsia" w:hAnsi="Times New Roman" w:cs="Times New Roman"/>
          <w:bCs/>
          <w:sz w:val="28"/>
          <w:szCs w:val="28"/>
        </w:rPr>
        <w:t xml:space="preserve">Федеральный закон Российской Федерации  </w:t>
      </w:r>
      <w:r w:rsidRPr="00DC469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«Об образовании в Российской Федерации» №273-ФЗ от 29.12.2012;</w:t>
      </w:r>
    </w:p>
    <w:p w:rsidR="003E5C6B" w:rsidRDefault="00DC469A" w:rsidP="003E5C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- </w:t>
      </w:r>
      <w:r w:rsidRPr="00DC469A">
        <w:rPr>
          <w:rFonts w:ascii="Times New Roman" w:eastAsiaTheme="majorEastAsia" w:hAnsi="Times New Roman" w:cs="Times New Roman"/>
          <w:sz w:val="28"/>
          <w:szCs w:val="28"/>
        </w:rPr>
        <w:t xml:space="preserve">Приказ Министерства образования и науки Российской Федерации  "Об утверждении федерального государственного образовательного стандарта дошкольного образования" N 1155 от 17 октября 2013 г. </w:t>
      </w:r>
    </w:p>
    <w:p w:rsidR="003E5C6B" w:rsidRDefault="00DC469A" w:rsidP="003E5C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A">
        <w:rPr>
          <w:rFonts w:ascii="Times New Roman" w:eastAsiaTheme="majorEastAsia" w:hAnsi="Times New Roman" w:cs="Times New Roman"/>
          <w:bCs/>
          <w:sz w:val="28"/>
          <w:szCs w:val="28"/>
        </w:rPr>
        <w:t xml:space="preserve">- Приказ Министерства образования и науки Российской Федерации «Порядок организации и осуществления образовательной деятельности по общеобразовательным программам дошкольного образования», N 1014  от 30 августа 2013 г. </w:t>
      </w:r>
    </w:p>
    <w:p w:rsidR="00DC469A" w:rsidRPr="003E5C6B" w:rsidRDefault="00DC469A" w:rsidP="003E5C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A">
        <w:rPr>
          <w:rFonts w:ascii="Times New Roman" w:eastAsiaTheme="majorEastAsia" w:hAnsi="Times New Roman" w:cs="Times New Roman"/>
          <w:sz w:val="28"/>
          <w:szCs w:val="28"/>
        </w:rPr>
        <w:t>- Постановление Главного государстве</w:t>
      </w:r>
      <w:r w:rsidR="00415D83">
        <w:rPr>
          <w:rFonts w:ascii="Times New Roman" w:eastAsiaTheme="majorEastAsia" w:hAnsi="Times New Roman" w:cs="Times New Roman"/>
          <w:sz w:val="28"/>
          <w:szCs w:val="28"/>
        </w:rPr>
        <w:t xml:space="preserve">нного санитарного врача </w:t>
      </w:r>
      <w:r w:rsidRPr="00DC469A">
        <w:rPr>
          <w:rFonts w:ascii="Times New Roman" w:eastAsiaTheme="majorEastAsia" w:hAnsi="Times New Roman" w:cs="Times New Roman"/>
          <w:sz w:val="28"/>
          <w:szCs w:val="28"/>
        </w:rPr>
        <w:t>Российской Федерации "Об утверждении СанПиН 2.4.1.3049-13 "</w:t>
      </w:r>
      <w:proofErr w:type="spellStart"/>
      <w:r w:rsidRPr="00DC469A">
        <w:rPr>
          <w:rFonts w:ascii="Times New Roman" w:eastAsiaTheme="majorEastAsia" w:hAnsi="Times New Roman" w:cs="Times New Roman"/>
          <w:sz w:val="28"/>
          <w:szCs w:val="28"/>
        </w:rPr>
        <w:t>Санитарно</w:t>
      </w:r>
      <w:proofErr w:type="spellEnd"/>
      <w:r w:rsidRPr="00DC469A">
        <w:rPr>
          <w:rFonts w:ascii="Times New Roman" w:eastAsiaTheme="majorEastAsia" w:hAnsi="Times New Roman" w:cs="Times New Roman"/>
          <w:sz w:val="28"/>
          <w:szCs w:val="28"/>
        </w:rPr>
        <w:t xml:space="preserve"> - эпидемиологические требования к устро</w:t>
      </w:r>
      <w:r w:rsidR="00415D83">
        <w:rPr>
          <w:rFonts w:ascii="Times New Roman" w:eastAsiaTheme="majorEastAsia" w:hAnsi="Times New Roman" w:cs="Times New Roman"/>
          <w:sz w:val="28"/>
          <w:szCs w:val="28"/>
        </w:rPr>
        <w:t xml:space="preserve">йству, содержанию и организации </w:t>
      </w:r>
      <w:r w:rsidRPr="00DC469A">
        <w:rPr>
          <w:rFonts w:ascii="Times New Roman" w:eastAsiaTheme="majorEastAsia" w:hAnsi="Times New Roman" w:cs="Times New Roman"/>
          <w:sz w:val="28"/>
          <w:szCs w:val="28"/>
        </w:rPr>
        <w:t>режима работы дошкольн</w:t>
      </w:r>
      <w:r w:rsidR="00415D83">
        <w:rPr>
          <w:rFonts w:ascii="Times New Roman" w:eastAsiaTheme="majorEastAsia" w:hAnsi="Times New Roman" w:cs="Times New Roman"/>
          <w:sz w:val="28"/>
          <w:szCs w:val="28"/>
        </w:rPr>
        <w:t>ых образовательных организаций"</w:t>
      </w:r>
      <w:r w:rsidRPr="00DC469A">
        <w:rPr>
          <w:rFonts w:ascii="Times New Roman" w:eastAsiaTheme="majorEastAsia" w:hAnsi="Times New Roman" w:cs="Times New Roman"/>
          <w:sz w:val="28"/>
          <w:szCs w:val="28"/>
        </w:rPr>
        <w:t xml:space="preserve"> N 26</w:t>
      </w:r>
      <w:r w:rsidRPr="00DC469A">
        <w:rPr>
          <w:rFonts w:ascii="Times New Roman" w:eastAsiaTheme="majorEastAsia" w:hAnsi="Times New Roman" w:cs="Times New Roman"/>
          <w:b/>
          <w:bCs/>
          <w:sz w:val="28"/>
          <w:szCs w:val="28"/>
        </w:rPr>
        <w:t> </w:t>
      </w:r>
      <w:r w:rsidR="00415D83">
        <w:rPr>
          <w:rFonts w:ascii="Times New Roman" w:eastAsiaTheme="majorEastAsia" w:hAnsi="Times New Roman" w:cs="Times New Roman"/>
          <w:sz w:val="28"/>
          <w:szCs w:val="28"/>
        </w:rPr>
        <w:t xml:space="preserve">от 15 мая 2013 </w:t>
      </w:r>
      <w:r w:rsidRPr="00DC469A">
        <w:rPr>
          <w:rFonts w:ascii="Times New Roman" w:eastAsiaTheme="majorEastAsia" w:hAnsi="Times New Roman" w:cs="Times New Roman"/>
          <w:sz w:val="28"/>
          <w:szCs w:val="28"/>
        </w:rPr>
        <w:t>г.</w:t>
      </w:r>
    </w:p>
    <w:p w:rsidR="00DC469A" w:rsidRPr="00DC469A" w:rsidRDefault="00DC469A" w:rsidP="00DC46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A">
        <w:rPr>
          <w:rFonts w:ascii="Times New Roman" w:hAnsi="Times New Roman"/>
          <w:sz w:val="28"/>
          <w:szCs w:val="28"/>
        </w:rPr>
        <w:t xml:space="preserve">- «Примерная адаптированная основная образовательная программа для дошкольников с тяжелыми нарушениями речи» под редакцией профессора Л. В. Лопатиной,  Санкт-Петербург,  2014г. </w:t>
      </w:r>
    </w:p>
    <w:p w:rsidR="00415D83" w:rsidRDefault="00415D83" w:rsidP="000F04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415D83" w:rsidRDefault="00415D83" w:rsidP="000F04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0F0408" w:rsidRDefault="00B92274" w:rsidP="000F04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995BB7">
        <w:rPr>
          <w:rFonts w:ascii="Times New Roman" w:hAnsi="Times New Roman"/>
          <w:b/>
          <w:iCs/>
          <w:sz w:val="28"/>
          <w:szCs w:val="28"/>
        </w:rPr>
        <w:t xml:space="preserve">       </w:t>
      </w:r>
      <w:r w:rsidR="00833C66">
        <w:rPr>
          <w:rFonts w:ascii="Times New Roman" w:hAnsi="Times New Roman"/>
          <w:b/>
          <w:iCs/>
          <w:sz w:val="28"/>
          <w:szCs w:val="28"/>
        </w:rPr>
        <w:t>1.7</w:t>
      </w:r>
      <w:r w:rsidRPr="00995BB7">
        <w:rPr>
          <w:rFonts w:ascii="Times New Roman" w:hAnsi="Times New Roman"/>
          <w:b/>
          <w:iCs/>
          <w:sz w:val="28"/>
          <w:szCs w:val="28"/>
        </w:rPr>
        <w:t>. Целевые ориентиры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8331CC">
        <w:rPr>
          <w:rFonts w:ascii="Times New Roman" w:hAnsi="Times New Roman"/>
          <w:i/>
          <w:sz w:val="28"/>
          <w:szCs w:val="28"/>
          <w:u w:val="single"/>
        </w:rPr>
        <w:t>Социально-коммуникативное развитие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Ребенок: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владеет основными видами  продуктивной деятельности, проявляет инициативу и самостоятельность в разных видах</w:t>
      </w:r>
      <w:r>
        <w:rPr>
          <w:rFonts w:ascii="Times New Roman" w:hAnsi="Times New Roman"/>
          <w:sz w:val="28"/>
          <w:szCs w:val="28"/>
        </w:rPr>
        <w:t xml:space="preserve"> деятельности: в игре, общении, </w:t>
      </w:r>
      <w:r w:rsidRPr="008331CC">
        <w:rPr>
          <w:rFonts w:ascii="Times New Roman" w:hAnsi="Times New Roman"/>
          <w:sz w:val="28"/>
          <w:szCs w:val="28"/>
        </w:rPr>
        <w:t>конструировании и др.;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-выбирает род занятий, участников по совместной деятельности, избирательно и устойчиво взаимодействует с детьми;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-участвует в коллективном создании замысла в игре и на занятиях;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31CC">
        <w:rPr>
          <w:rFonts w:ascii="Times New Roman" w:hAnsi="Times New Roman"/>
          <w:sz w:val="28"/>
          <w:szCs w:val="28"/>
        </w:rPr>
        <w:t>-передает как можно более точное сообщение другому, проявляя внимание к собеседнику;</w:t>
      </w:r>
      <w:proofErr w:type="gramEnd"/>
    </w:p>
    <w:p w:rsidR="009F1C83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lastRenderedPageBreak/>
        <w:t>-регулирует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 взаимопомощи, взаимной поддержки (сдерживает агрессивные реакции, справедливо распределяет роли, помогает друзьям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1CC">
        <w:rPr>
          <w:rFonts w:ascii="Times New Roman" w:hAnsi="Times New Roman"/>
          <w:sz w:val="28"/>
          <w:szCs w:val="28"/>
        </w:rPr>
        <w:t>т.п.);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331CC">
        <w:rPr>
          <w:rFonts w:ascii="Times New Roman" w:hAnsi="Times New Roman"/>
          <w:i/>
          <w:sz w:val="28"/>
          <w:szCs w:val="28"/>
          <w:u w:val="single"/>
        </w:rPr>
        <w:t>Познавательное развитие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Ребенок: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 xml:space="preserve">- обладает </w:t>
      </w:r>
      <w:proofErr w:type="gramStart"/>
      <w:r w:rsidRPr="008331CC">
        <w:rPr>
          <w:rFonts w:ascii="Times New Roman" w:hAnsi="Times New Roman"/>
          <w:sz w:val="28"/>
          <w:szCs w:val="28"/>
        </w:rPr>
        <w:t>сформированными</w:t>
      </w:r>
      <w:proofErr w:type="gramEnd"/>
      <w:r w:rsidRPr="008331CC">
        <w:rPr>
          <w:rFonts w:ascii="Times New Roman" w:hAnsi="Times New Roman"/>
          <w:sz w:val="28"/>
          <w:szCs w:val="28"/>
        </w:rPr>
        <w:t xml:space="preserve"> представления о форме, величине, пространственных отношениях элементов конструкции, умеет отражать их в речи;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выполняет схематические рисунки и зарисовки выполненных построек (по групповому и индивидуальному заданию);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демонстрирует сформированные представления о свойствах и отношениях объектов;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моделирует различные действия, направленные на воспроизведение величины, формы предметов, протяженности, удаленности с помощью пантомимических, знаково-символических графических и других средств на основе предварительного тактильного и зрительного обследования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предметов и их моделей;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владеет элементарными математическими представлениями: количество в пределах десяти, знает цифры 1–5 в правильном и зеркальном (перевернутом) изображении, среди наложенных друг на друга изображений, соотносит их с количеством предметов; решает простые арифметические задачи устно;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определяет пространственное расположение предметов относительно себя (впереди, сзади, рядом со мной, надо мной, подо мной),  геометрические фигуры.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31CC">
        <w:rPr>
          <w:rFonts w:ascii="Times New Roman" w:hAnsi="Times New Roman"/>
          <w:sz w:val="28"/>
          <w:szCs w:val="28"/>
        </w:rPr>
        <w:t>- определяет времена года (весна, лето, осень, зима), части суток (утро, день, вечер, ночь);</w:t>
      </w:r>
      <w:proofErr w:type="gramEnd"/>
    </w:p>
    <w:p w:rsidR="009F1C83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 xml:space="preserve">- использует в речи математические термины, обозначающие величину, форму, количество, называя все свойства, присущие объектам, а также свойства, не присущие объектам, с использованием частицы </w:t>
      </w:r>
      <w:r w:rsidRPr="008331CC">
        <w:rPr>
          <w:rFonts w:ascii="Times New Roman" w:hAnsi="Times New Roman"/>
          <w:i/>
          <w:iCs/>
          <w:sz w:val="28"/>
          <w:szCs w:val="28"/>
        </w:rPr>
        <w:t>не</w:t>
      </w:r>
      <w:r w:rsidRPr="008331CC">
        <w:rPr>
          <w:rFonts w:ascii="Times New Roman" w:hAnsi="Times New Roman"/>
          <w:sz w:val="28"/>
          <w:szCs w:val="28"/>
        </w:rPr>
        <w:t>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331CC">
        <w:rPr>
          <w:rFonts w:ascii="Times New Roman" w:hAnsi="Times New Roman"/>
          <w:i/>
          <w:sz w:val="28"/>
          <w:szCs w:val="28"/>
          <w:u w:val="single"/>
        </w:rPr>
        <w:t xml:space="preserve"> Речевое развитие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Ребенок:</w:t>
      </w:r>
      <w:r w:rsidRPr="00833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проявляет мотивацию к занятиям, попытки планировать (с помощью взрослого) деятельность для достижения какой-либ</w:t>
      </w:r>
      <w:proofErr w:type="gramStart"/>
      <w:r w:rsidRPr="008331CC">
        <w:rPr>
          <w:rFonts w:ascii="Times New Roman" w:hAnsi="Times New Roman"/>
          <w:sz w:val="28"/>
          <w:szCs w:val="28"/>
        </w:rPr>
        <w:t>о(</w:t>
      </w:r>
      <w:proofErr w:type="gramEnd"/>
      <w:r w:rsidRPr="008331CC">
        <w:rPr>
          <w:rFonts w:ascii="Times New Roman" w:hAnsi="Times New Roman"/>
          <w:sz w:val="28"/>
          <w:szCs w:val="28"/>
        </w:rPr>
        <w:t>конкретной) цели;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понимает и употребляет слова, обозначающие названия предметов, действий, признаков, состояний, свойств, качеств.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употребляет слова, обозначающие названия предметов, действий, признаков, состояний, свойств и качеств;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lastRenderedPageBreak/>
        <w:t>- использует слова в соответствии с коммуникативной ситуацией;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 xml:space="preserve">- различает словообразовательные модели и грамматические формы слов в </w:t>
      </w:r>
      <w:proofErr w:type="spellStart"/>
      <w:r w:rsidRPr="008331CC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Pr="008331CC">
        <w:rPr>
          <w:rFonts w:ascii="Times New Roman" w:hAnsi="Times New Roman"/>
          <w:sz w:val="28"/>
          <w:szCs w:val="28"/>
        </w:rPr>
        <w:t xml:space="preserve"> речи;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использует в речи простейшие виды сложносочиненных предложений с сочинительными союзами;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пересказывает (с помощью взрослого) небольшую сказку, рассказ;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составляет описательный рассказ по вопросам (с помощью взрослого), ориентируясь на игрушки, картинки, из личного опыта;</w:t>
      </w:r>
      <w:r w:rsidRPr="008331CC">
        <w:rPr>
          <w:rFonts w:ascii="Times New Roman" w:hAnsi="Times New Roman" w:cs="Times New Roman"/>
          <w:sz w:val="28"/>
          <w:szCs w:val="28"/>
        </w:rPr>
        <w:t xml:space="preserve"> </w:t>
      </w:r>
      <w:r w:rsidRPr="008331CC">
        <w:rPr>
          <w:rFonts w:ascii="Times New Roman" w:hAnsi="Times New Roman"/>
          <w:sz w:val="28"/>
          <w:szCs w:val="28"/>
        </w:rPr>
        <w:t>различает на слух ненарушенные и нарушенные в произношении звуки;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владеет простыми формами фонематического анализа;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использует различные виды интонационных конструкций.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331CC">
        <w:rPr>
          <w:rFonts w:ascii="Times New Roman" w:hAnsi="Times New Roman"/>
          <w:i/>
          <w:sz w:val="28"/>
          <w:szCs w:val="28"/>
          <w:u w:val="single"/>
        </w:rPr>
        <w:t>Художественно-эстетическое развитие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Ребенок:</w:t>
      </w:r>
      <w:r w:rsidRPr="008331CC">
        <w:rPr>
          <w:rFonts w:ascii="Symbol" w:hAnsi="Symbol" w:cs="Symbol"/>
          <w:sz w:val="28"/>
          <w:szCs w:val="28"/>
        </w:rPr>
        <w:t>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изображает предметы с деталями, появляются элементы сюжета, композиции, замысел опережает изображение;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самостоятельно вырезает фигуры простой формы (полоски, квадраты и т.п.);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наклеивает вырезанные фигуры на бумагу, создавая орнамент или предметное изображение;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положительно эмоционально относится к изобразительной деятельности, ее процессу и результатам;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31CC">
        <w:rPr>
          <w:rFonts w:ascii="Times New Roman" w:hAnsi="Times New Roman"/>
          <w:sz w:val="28"/>
          <w:szCs w:val="28"/>
        </w:rPr>
        <w:t>- знает материалы и средства, используемые в процессе изобразительной деятельности, их свойства (карандаши, фломастеры, кисти, бумага, краски, мел, пластилин, глина и др.);</w:t>
      </w:r>
      <w:proofErr w:type="gramEnd"/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знает основные цвета и их оттенки: оранжевый, коричневый, фиолетовый, серый, голубой;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ориентируется на плоскости листа (низ, середина, верх);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соотносит части реального предмета и его изображения, показывает и называет их, передает в изображении целостный образ предмета;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сотрудничает с другими детьми в процессе выполнения коллективных работ;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внимательно слушает музыку, понимает и интерпретирует выразительные средства музыки;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проявляет желание самостоятельно заниматься музыкальной деятельностью.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331CC">
        <w:rPr>
          <w:rFonts w:ascii="Times New Roman" w:hAnsi="Times New Roman"/>
          <w:i/>
          <w:sz w:val="28"/>
          <w:szCs w:val="28"/>
          <w:u w:val="single"/>
        </w:rPr>
        <w:t>Физическое развитие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Ребенок:</w:t>
      </w:r>
      <w:r w:rsidRPr="008331CC">
        <w:rPr>
          <w:rFonts w:ascii="Symbol" w:hAnsi="Symbol" w:cs="Symbol"/>
          <w:sz w:val="28"/>
          <w:szCs w:val="28"/>
        </w:rPr>
        <w:t>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CC">
        <w:rPr>
          <w:rFonts w:ascii="Symbol" w:hAnsi="Symbol" w:cs="Symbol"/>
          <w:sz w:val="28"/>
          <w:szCs w:val="28"/>
        </w:rPr>
        <w:t></w:t>
      </w:r>
      <w:r w:rsidRPr="008331CC">
        <w:rPr>
          <w:rFonts w:ascii="Symbol" w:hAnsi="Symbol" w:cs="Symbol"/>
          <w:sz w:val="28"/>
          <w:szCs w:val="28"/>
        </w:rPr>
        <w:t></w:t>
      </w:r>
      <w:r w:rsidRPr="008331CC">
        <w:rPr>
          <w:rFonts w:ascii="Times New Roman" w:hAnsi="Times New Roman" w:cs="Times New Roman"/>
          <w:sz w:val="28"/>
          <w:szCs w:val="28"/>
        </w:rPr>
        <w:t>проходит по скамейке, перешагивая незначительные препятствия (например, набивные мячи);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CC">
        <w:rPr>
          <w:rFonts w:ascii="Symbol" w:hAnsi="Symbol" w:cs="Symbol"/>
          <w:sz w:val="28"/>
          <w:szCs w:val="28"/>
        </w:rPr>
        <w:t></w:t>
      </w:r>
      <w:r w:rsidRPr="008331CC">
        <w:rPr>
          <w:rFonts w:ascii="Symbol" w:hAnsi="Symbol" w:cs="Symbol"/>
          <w:sz w:val="28"/>
          <w:szCs w:val="28"/>
        </w:rPr>
        <w:t></w:t>
      </w:r>
      <w:r w:rsidRPr="008331CC">
        <w:rPr>
          <w:rFonts w:ascii="Times New Roman" w:hAnsi="Times New Roman" w:cs="Times New Roman"/>
          <w:sz w:val="28"/>
          <w:szCs w:val="28"/>
        </w:rPr>
        <w:t>отбивает мяч о землю одной рукой несколько раз подряд;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CC">
        <w:rPr>
          <w:rFonts w:ascii="Symbol" w:hAnsi="Symbol" w:cs="Symbol"/>
          <w:sz w:val="28"/>
          <w:szCs w:val="28"/>
        </w:rPr>
        <w:t></w:t>
      </w:r>
      <w:r w:rsidRPr="008331CC">
        <w:rPr>
          <w:rFonts w:ascii="Symbol" w:hAnsi="Symbol" w:cs="Symbol"/>
          <w:sz w:val="28"/>
          <w:szCs w:val="28"/>
        </w:rPr>
        <w:t></w:t>
      </w:r>
      <w:r w:rsidRPr="008331CC">
        <w:rPr>
          <w:rFonts w:ascii="Times New Roman" w:hAnsi="Times New Roman" w:cs="Times New Roman"/>
          <w:sz w:val="28"/>
          <w:szCs w:val="28"/>
        </w:rPr>
        <w:t>продевает шнурок в ботинок и завязывает бантиком;</w:t>
      </w:r>
      <w:r w:rsidRPr="008331CC">
        <w:rPr>
          <w:rFonts w:ascii="Symbol" w:hAnsi="Symbol" w:cs="Symbol"/>
          <w:sz w:val="28"/>
          <w:szCs w:val="28"/>
        </w:rPr>
        <w:t></w:t>
      </w:r>
      <w:r w:rsidRPr="008331CC">
        <w:rPr>
          <w:rFonts w:ascii="Symbol" w:hAnsi="Symbol" w:cs="Symbol"/>
          <w:sz w:val="28"/>
          <w:szCs w:val="28"/>
        </w:rPr>
        <w:t></w:t>
      </w:r>
      <w:r w:rsidRPr="008331CC">
        <w:rPr>
          <w:rFonts w:ascii="Symbol" w:hAnsi="Symbol" w:cs="Symbol"/>
          <w:sz w:val="28"/>
          <w:szCs w:val="28"/>
        </w:rPr>
        <w:t></w:t>
      </w:r>
      <w:r w:rsidRPr="008331CC">
        <w:rPr>
          <w:rFonts w:ascii="Times New Roman" w:hAnsi="Times New Roman" w:cs="Times New Roman"/>
          <w:sz w:val="28"/>
          <w:szCs w:val="28"/>
        </w:rPr>
        <w:t>бегает, преодолевая препятствия: обегая кегли, пролезает в обруч и др.;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CC">
        <w:rPr>
          <w:rFonts w:ascii="Symbol" w:hAnsi="Symbol" w:cs="Symbol"/>
          <w:sz w:val="28"/>
          <w:szCs w:val="28"/>
        </w:rPr>
        <w:lastRenderedPageBreak/>
        <w:t></w:t>
      </w:r>
      <w:r w:rsidRPr="008331CC">
        <w:rPr>
          <w:rFonts w:ascii="Symbol" w:hAnsi="Symbol" w:cs="Symbol"/>
          <w:sz w:val="28"/>
          <w:szCs w:val="28"/>
        </w:rPr>
        <w:t></w:t>
      </w:r>
      <w:r w:rsidRPr="008331CC">
        <w:rPr>
          <w:rFonts w:ascii="Times New Roman" w:hAnsi="Times New Roman" w:cs="Times New Roman"/>
          <w:sz w:val="28"/>
          <w:szCs w:val="28"/>
        </w:rPr>
        <w:t>подбрасывает и ловит мяч двумя руками с хлопком (несколько раз);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CC">
        <w:rPr>
          <w:rFonts w:ascii="Symbol" w:hAnsi="Symbol" w:cs="Symbol"/>
          <w:sz w:val="28"/>
          <w:szCs w:val="28"/>
        </w:rPr>
        <w:t></w:t>
      </w:r>
      <w:r w:rsidRPr="008331CC">
        <w:rPr>
          <w:rFonts w:ascii="Symbol" w:hAnsi="Symbol" w:cs="Symbol"/>
          <w:sz w:val="28"/>
          <w:szCs w:val="28"/>
        </w:rPr>
        <w:t></w:t>
      </w:r>
      <w:r w:rsidRPr="008331CC">
        <w:rPr>
          <w:rFonts w:ascii="Times New Roman" w:hAnsi="Times New Roman" w:cs="Times New Roman"/>
          <w:sz w:val="28"/>
          <w:szCs w:val="28"/>
        </w:rPr>
        <w:t xml:space="preserve">поочередно прикасается большим пальцем к кончикам пальцев той же руки (от мизинца к </w:t>
      </w:r>
      <w:proofErr w:type="gramStart"/>
      <w:r w:rsidRPr="008331CC">
        <w:rPr>
          <w:rFonts w:ascii="Times New Roman" w:hAnsi="Times New Roman" w:cs="Times New Roman"/>
          <w:sz w:val="28"/>
          <w:szCs w:val="28"/>
        </w:rPr>
        <w:t>указательному</w:t>
      </w:r>
      <w:proofErr w:type="gramEnd"/>
      <w:r w:rsidRPr="008331CC">
        <w:rPr>
          <w:rFonts w:ascii="Times New Roman" w:hAnsi="Times New Roman" w:cs="Times New Roman"/>
          <w:sz w:val="28"/>
          <w:szCs w:val="28"/>
        </w:rPr>
        <w:t xml:space="preserve"> и обратно);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CC">
        <w:rPr>
          <w:rFonts w:ascii="Symbol" w:hAnsi="Symbol" w:cs="Symbol"/>
          <w:sz w:val="28"/>
          <w:szCs w:val="28"/>
        </w:rPr>
        <w:t></w:t>
      </w:r>
      <w:r w:rsidRPr="008331CC">
        <w:rPr>
          <w:rFonts w:ascii="Symbol" w:hAnsi="Symbol" w:cs="Symbol"/>
          <w:sz w:val="28"/>
          <w:szCs w:val="28"/>
        </w:rPr>
        <w:t></w:t>
      </w:r>
      <w:r w:rsidRPr="008331CC">
        <w:rPr>
          <w:rFonts w:ascii="Times New Roman" w:hAnsi="Times New Roman" w:cs="Times New Roman"/>
          <w:sz w:val="28"/>
          <w:szCs w:val="28"/>
        </w:rPr>
        <w:t>выполняет двигательные цепочки из трех-пяти элементов;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CC">
        <w:rPr>
          <w:rFonts w:ascii="Symbol" w:hAnsi="Symbol" w:cs="Symbol"/>
          <w:sz w:val="28"/>
          <w:szCs w:val="28"/>
        </w:rPr>
        <w:t></w:t>
      </w:r>
      <w:r w:rsidRPr="008331CC">
        <w:rPr>
          <w:rFonts w:ascii="Symbol" w:hAnsi="Symbol" w:cs="Symbol"/>
          <w:sz w:val="28"/>
          <w:szCs w:val="28"/>
        </w:rPr>
        <w:t></w:t>
      </w:r>
      <w:r w:rsidRPr="008331CC">
        <w:rPr>
          <w:rFonts w:ascii="Times New Roman" w:hAnsi="Times New Roman" w:cs="Times New Roman"/>
          <w:sz w:val="28"/>
          <w:szCs w:val="28"/>
        </w:rPr>
        <w:t>самостоятельно перестраивается в звенья с опорой на ориентиры;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CC">
        <w:rPr>
          <w:rFonts w:ascii="Symbol" w:hAnsi="Symbol" w:cs="Symbol"/>
          <w:sz w:val="28"/>
          <w:szCs w:val="28"/>
        </w:rPr>
        <w:t></w:t>
      </w:r>
      <w:r w:rsidRPr="008331CC">
        <w:rPr>
          <w:rFonts w:ascii="Symbol" w:hAnsi="Symbol" w:cs="Symbol"/>
          <w:sz w:val="28"/>
          <w:szCs w:val="28"/>
        </w:rPr>
        <w:t></w:t>
      </w:r>
      <w:r w:rsidRPr="008331CC">
        <w:rPr>
          <w:rFonts w:ascii="Times New Roman" w:hAnsi="Times New Roman" w:cs="Times New Roman"/>
          <w:sz w:val="28"/>
          <w:szCs w:val="28"/>
        </w:rPr>
        <w:t>выполняет общеразвивающие упражнения, ходьбу, бег в заданном темпе;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CC">
        <w:rPr>
          <w:rFonts w:ascii="Symbol" w:hAnsi="Symbol" w:cs="Symbol"/>
          <w:sz w:val="28"/>
          <w:szCs w:val="28"/>
        </w:rPr>
        <w:t></w:t>
      </w:r>
      <w:r w:rsidRPr="008331CC">
        <w:rPr>
          <w:rFonts w:ascii="Symbol" w:hAnsi="Symbol" w:cs="Symbol"/>
          <w:sz w:val="28"/>
          <w:szCs w:val="28"/>
        </w:rPr>
        <w:t></w:t>
      </w:r>
      <w:r w:rsidRPr="008331CC">
        <w:rPr>
          <w:rFonts w:ascii="Times New Roman" w:hAnsi="Times New Roman" w:cs="Times New Roman"/>
          <w:sz w:val="28"/>
          <w:szCs w:val="28"/>
        </w:rPr>
        <w:t>выполняет движения с речевым и музыкальным сопровождением (по образцу, данному взрослым, самостоятельно);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CC">
        <w:rPr>
          <w:rFonts w:ascii="Symbol" w:hAnsi="Symbol" w:cs="Symbol"/>
          <w:sz w:val="28"/>
          <w:szCs w:val="28"/>
        </w:rPr>
        <w:t></w:t>
      </w:r>
      <w:r w:rsidRPr="008331CC">
        <w:rPr>
          <w:rFonts w:ascii="Symbol" w:hAnsi="Symbol" w:cs="Symbol"/>
          <w:sz w:val="28"/>
          <w:szCs w:val="28"/>
        </w:rPr>
        <w:t></w:t>
      </w:r>
      <w:r w:rsidRPr="008331CC">
        <w:rPr>
          <w:rFonts w:ascii="Times New Roman" w:hAnsi="Times New Roman" w:cs="Times New Roman"/>
          <w:sz w:val="28"/>
          <w:szCs w:val="28"/>
        </w:rPr>
        <w:t>элементарно описывает по вопросам взрослого свое самочувствие, может  привлечь внимание взрослого в случае плохого самочувствия, боли и т. д.;</w:t>
      </w:r>
    </w:p>
    <w:p w:rsidR="009F1C83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CC">
        <w:rPr>
          <w:rFonts w:ascii="Symbol" w:hAnsi="Symbol" w:cs="Symbol"/>
          <w:sz w:val="28"/>
          <w:szCs w:val="28"/>
        </w:rPr>
        <w:t></w:t>
      </w:r>
      <w:r w:rsidRPr="008331CC">
        <w:rPr>
          <w:rFonts w:ascii="Symbol" w:hAnsi="Symbol" w:cs="Symbol"/>
          <w:sz w:val="28"/>
          <w:szCs w:val="28"/>
        </w:rPr>
        <w:t></w:t>
      </w:r>
      <w:r w:rsidRPr="008331CC">
        <w:rPr>
          <w:rFonts w:ascii="Times New Roman" w:hAnsi="Times New Roman" w:cs="Times New Roman"/>
          <w:sz w:val="28"/>
          <w:szCs w:val="28"/>
        </w:rPr>
        <w:t>самостоятельно и правильно умывается, моет руки, самостоятельно следит за своим внешним видом, соблюдает культуру поведения за столом, самостоятельно одевается и раздевается, ухаживает за вещами личного пользования.</w:t>
      </w:r>
    </w:p>
    <w:p w:rsidR="009F1C83" w:rsidRDefault="009F1C83" w:rsidP="009F1C83">
      <w:pPr>
        <w:jc w:val="both"/>
      </w:pPr>
    </w:p>
    <w:p w:rsidR="009F1C83" w:rsidRPr="009F1C83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B92274" w:rsidRDefault="00B92274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9F1C83" w:rsidRDefault="009F1C83" w:rsidP="009C4C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F1C83" w:rsidRDefault="009F1C83" w:rsidP="002D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AD9" w:rsidRDefault="004A4AD9" w:rsidP="002D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AD9" w:rsidRDefault="004A4AD9" w:rsidP="002D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AD9" w:rsidRDefault="004A4AD9" w:rsidP="002D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5B03" w:rsidRDefault="002D5B03" w:rsidP="002D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146C" w:rsidRDefault="0049146C" w:rsidP="004914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4C7F" w:rsidRPr="0049146C" w:rsidRDefault="0049146C" w:rsidP="004914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9146C">
        <w:rPr>
          <w:rFonts w:ascii="Times New Roman" w:hAnsi="Times New Roman"/>
          <w:sz w:val="28"/>
          <w:szCs w:val="28"/>
        </w:rPr>
        <w:t xml:space="preserve">              </w:t>
      </w:r>
      <w:r w:rsidR="009C4C7F" w:rsidRPr="0049146C">
        <w:rPr>
          <w:rFonts w:ascii="Times New Roman" w:hAnsi="Times New Roman"/>
          <w:sz w:val="28"/>
          <w:szCs w:val="28"/>
        </w:rPr>
        <w:t>2. СОДЕРЖАТЕЛЬНЫЙ РАЗДЕЛ</w:t>
      </w:r>
      <w:r w:rsidR="009071C2" w:rsidRPr="0049146C">
        <w:rPr>
          <w:rFonts w:ascii="Times New Roman" w:hAnsi="Times New Roman"/>
          <w:sz w:val="28"/>
          <w:szCs w:val="28"/>
        </w:rPr>
        <w:t xml:space="preserve">     </w:t>
      </w:r>
    </w:p>
    <w:p w:rsidR="009071C2" w:rsidRPr="00995BB7" w:rsidRDefault="009071C2" w:rsidP="009C4C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A330E" w:rsidRDefault="009C4C7F" w:rsidP="00995B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995BB7">
        <w:rPr>
          <w:rFonts w:ascii="Times New Roman" w:hAnsi="Times New Roman"/>
          <w:b/>
          <w:sz w:val="28"/>
          <w:szCs w:val="28"/>
        </w:rPr>
        <w:t>2.1</w:t>
      </w:r>
      <w:r w:rsidRPr="00995BB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95BB7">
        <w:rPr>
          <w:rFonts w:ascii="Times New Roman" w:hAnsi="Times New Roman"/>
          <w:b/>
          <w:bCs/>
          <w:sz w:val="28"/>
          <w:szCs w:val="28"/>
        </w:rPr>
        <w:t>Режим дня.</w:t>
      </w:r>
      <w:r w:rsidR="00995BB7" w:rsidRPr="00995BB7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995BB7" w:rsidRPr="0049146C" w:rsidRDefault="00995BB7" w:rsidP="0049146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  <w:lang w:bidi="ru-RU"/>
        </w:rPr>
        <w:t>Режим работы группы «</w:t>
      </w:r>
      <w:proofErr w:type="spellStart"/>
      <w:r w:rsidRPr="008331CC">
        <w:rPr>
          <w:rFonts w:ascii="Times New Roman" w:hAnsi="Times New Roman"/>
          <w:sz w:val="28"/>
          <w:szCs w:val="28"/>
          <w:lang w:bidi="ru-RU"/>
        </w:rPr>
        <w:t>Семицветики</w:t>
      </w:r>
      <w:proofErr w:type="spellEnd"/>
      <w:r w:rsidRPr="008331CC">
        <w:rPr>
          <w:rFonts w:ascii="Times New Roman" w:hAnsi="Times New Roman"/>
          <w:sz w:val="28"/>
          <w:szCs w:val="28"/>
          <w:lang w:bidi="ru-RU"/>
        </w:rPr>
        <w:t>» — пятидневный с 7:30 до 17:30 с 10-часовым пре</w:t>
      </w:r>
      <w:r w:rsidRPr="008331CC">
        <w:rPr>
          <w:rFonts w:ascii="Times New Roman" w:hAnsi="Times New Roman"/>
          <w:sz w:val="28"/>
          <w:szCs w:val="28"/>
          <w:lang w:bidi="ru-RU"/>
        </w:rPr>
        <w:softHyphen/>
        <w:t xml:space="preserve">быванием </w:t>
      </w:r>
      <w:r w:rsidRPr="00833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воспитанников</w:t>
      </w:r>
      <w:r w:rsidRPr="008331CC">
        <w:rPr>
          <w:rFonts w:ascii="Times New Roman" w:hAnsi="Times New Roman"/>
          <w:sz w:val="28"/>
          <w:szCs w:val="28"/>
          <w:lang w:bidi="ru-RU"/>
        </w:rPr>
        <w:t xml:space="preserve"> в учреждении, выходные дни — суббота, воскресенье.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2126"/>
      </w:tblGrid>
      <w:tr w:rsidR="00995BB7" w:rsidRPr="008331CC" w:rsidTr="002D5B03">
        <w:trPr>
          <w:trHeight w:val="417"/>
        </w:trPr>
        <w:tc>
          <w:tcPr>
            <w:tcW w:w="8222" w:type="dxa"/>
            <w:shd w:val="clear" w:color="auto" w:fill="auto"/>
            <w:vAlign w:val="center"/>
          </w:tcPr>
          <w:p w:rsidR="00995BB7" w:rsidRPr="008331CC" w:rsidRDefault="00995BB7" w:rsidP="007D181D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 xml:space="preserve">Прием детей, игры, свободная деятельность </w:t>
            </w:r>
            <w:r w:rsidRPr="008331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воспитанников</w:t>
            </w:r>
            <w:r w:rsidRPr="008331CC">
              <w:rPr>
                <w:rFonts w:ascii="Times New Roman" w:hAnsi="Times New Roman"/>
                <w:sz w:val="28"/>
                <w:szCs w:val="28"/>
              </w:rPr>
              <w:t>, дежурство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5BB7" w:rsidRPr="008331CC" w:rsidRDefault="00995BB7" w:rsidP="002D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30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- 8.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995BB7" w:rsidRPr="008331CC" w:rsidTr="002D5B03">
        <w:trPr>
          <w:trHeight w:val="417"/>
        </w:trPr>
        <w:tc>
          <w:tcPr>
            <w:tcW w:w="8222" w:type="dxa"/>
            <w:shd w:val="clear" w:color="auto" w:fill="auto"/>
            <w:vAlign w:val="center"/>
          </w:tcPr>
          <w:p w:rsidR="00995BB7" w:rsidRPr="008331CC" w:rsidRDefault="00995BB7" w:rsidP="007D181D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5BB7" w:rsidRPr="008331CC" w:rsidRDefault="00995BB7" w:rsidP="002D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10</w:t>
            </w:r>
            <w:r w:rsidR="009F1C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20</w:t>
            </w:r>
          </w:p>
        </w:tc>
      </w:tr>
      <w:tr w:rsidR="00995BB7" w:rsidRPr="008331CC" w:rsidTr="002D5B03">
        <w:trPr>
          <w:trHeight w:val="475"/>
        </w:trPr>
        <w:tc>
          <w:tcPr>
            <w:tcW w:w="8222" w:type="dxa"/>
            <w:shd w:val="clear" w:color="auto" w:fill="auto"/>
            <w:vAlign w:val="center"/>
          </w:tcPr>
          <w:p w:rsidR="00995BB7" w:rsidRPr="008331CC" w:rsidRDefault="00995BB7" w:rsidP="007D181D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5BB7" w:rsidRPr="008331CC" w:rsidRDefault="00995BB7" w:rsidP="002D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30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 xml:space="preserve"> - 8.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55</w:t>
            </w:r>
          </w:p>
        </w:tc>
      </w:tr>
      <w:tr w:rsidR="00995BB7" w:rsidRPr="008331CC" w:rsidTr="002D5B03">
        <w:trPr>
          <w:trHeight w:val="496"/>
        </w:trPr>
        <w:tc>
          <w:tcPr>
            <w:tcW w:w="8222" w:type="dxa"/>
            <w:shd w:val="clear" w:color="auto" w:fill="auto"/>
            <w:vAlign w:val="center"/>
          </w:tcPr>
          <w:p w:rsidR="00995BB7" w:rsidRPr="008331CC" w:rsidRDefault="00995BB7" w:rsidP="007D181D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 xml:space="preserve">Игры, свободная деятельность </w:t>
            </w:r>
            <w:r w:rsidRPr="008331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воспитанников</w:t>
            </w:r>
            <w:r w:rsidRPr="008331CC">
              <w:rPr>
                <w:rFonts w:ascii="Times New Roman" w:hAnsi="Times New Roman"/>
                <w:sz w:val="28"/>
                <w:szCs w:val="28"/>
              </w:rPr>
              <w:t>, подготовка к занятиям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5BB7" w:rsidRPr="008331CC" w:rsidRDefault="00995BB7" w:rsidP="002D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55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 xml:space="preserve"> - 9.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995BB7" w:rsidRPr="008331CC" w:rsidTr="002D5B03">
        <w:trPr>
          <w:trHeight w:val="496"/>
        </w:trPr>
        <w:tc>
          <w:tcPr>
            <w:tcW w:w="8222" w:type="dxa"/>
            <w:shd w:val="clear" w:color="auto" w:fill="auto"/>
            <w:vAlign w:val="center"/>
          </w:tcPr>
          <w:p w:rsidR="00995BB7" w:rsidRPr="008331CC" w:rsidRDefault="00995BB7" w:rsidP="007D181D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Непосредственно – образовательная деятельность, включая динамические паузы, гимнастику для глаз, упражнения для осанки и сосредоточения внимания.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5BB7" w:rsidRPr="008331CC" w:rsidRDefault="00995BB7" w:rsidP="002D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  <w:r w:rsidR="009F1C83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35</w:t>
            </w:r>
          </w:p>
        </w:tc>
      </w:tr>
      <w:tr w:rsidR="00995BB7" w:rsidRPr="008331CC" w:rsidTr="002D5B03">
        <w:trPr>
          <w:trHeight w:val="648"/>
        </w:trPr>
        <w:tc>
          <w:tcPr>
            <w:tcW w:w="8222" w:type="dxa"/>
            <w:shd w:val="clear" w:color="auto" w:fill="auto"/>
            <w:vAlign w:val="center"/>
          </w:tcPr>
          <w:p w:rsidR="00995BB7" w:rsidRPr="008331CC" w:rsidRDefault="00995BB7" w:rsidP="007D1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логопеда с </w:t>
            </w:r>
            <w:r w:rsidRPr="008331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воспитанниками</w:t>
            </w:r>
            <w:r w:rsidRPr="008331CC">
              <w:rPr>
                <w:rFonts w:ascii="Times New Roman" w:hAnsi="Times New Roman"/>
                <w:sz w:val="28"/>
                <w:szCs w:val="28"/>
              </w:rPr>
              <w:t>, игры, свободная деятельность детей, подготовка к прогулке, прогулка, возвращение с прогулки, чтение художественной литературы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5BB7" w:rsidRPr="008331CC" w:rsidRDefault="00995BB7" w:rsidP="002D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35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 xml:space="preserve"> - 12.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995BB7" w:rsidRPr="008331CC" w:rsidTr="002D5B03">
        <w:trPr>
          <w:trHeight w:val="520"/>
        </w:trPr>
        <w:tc>
          <w:tcPr>
            <w:tcW w:w="8222" w:type="dxa"/>
            <w:shd w:val="clear" w:color="auto" w:fill="auto"/>
            <w:vAlign w:val="center"/>
          </w:tcPr>
          <w:p w:rsidR="00995BB7" w:rsidRPr="008331CC" w:rsidRDefault="00995BB7" w:rsidP="007D181D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к обеду, обед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5BB7" w:rsidRPr="008331CC" w:rsidRDefault="00995BB7" w:rsidP="002D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30 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- 13.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995BB7" w:rsidRPr="008331CC" w:rsidTr="002D5B03">
        <w:trPr>
          <w:trHeight w:val="496"/>
        </w:trPr>
        <w:tc>
          <w:tcPr>
            <w:tcW w:w="8222" w:type="dxa"/>
            <w:shd w:val="clear" w:color="auto" w:fill="auto"/>
            <w:vAlign w:val="center"/>
          </w:tcPr>
          <w:p w:rsidR="00995BB7" w:rsidRPr="008331CC" w:rsidRDefault="00995BB7" w:rsidP="007D181D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5BB7" w:rsidRPr="008331CC" w:rsidRDefault="00995BB7" w:rsidP="002D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00 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- 15.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995BB7" w:rsidRPr="008331CC" w:rsidTr="002D5B03">
        <w:trPr>
          <w:trHeight w:val="792"/>
        </w:trPr>
        <w:tc>
          <w:tcPr>
            <w:tcW w:w="8222" w:type="dxa"/>
            <w:shd w:val="clear" w:color="auto" w:fill="auto"/>
            <w:vAlign w:val="center"/>
          </w:tcPr>
          <w:p w:rsidR="00995BB7" w:rsidRPr="008331CC" w:rsidRDefault="00995BB7" w:rsidP="007D1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 xml:space="preserve">Постепенный подъем, оздоровительные мероприятия, игры, свободная деятельность </w:t>
            </w:r>
            <w:r w:rsidRPr="008331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воспитанников</w:t>
            </w:r>
            <w:r w:rsidRPr="008331CC">
              <w:rPr>
                <w:rFonts w:ascii="Times New Roman" w:hAnsi="Times New Roman"/>
                <w:sz w:val="28"/>
                <w:szCs w:val="28"/>
              </w:rPr>
              <w:t>, совместная деятельность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5BB7" w:rsidRPr="008331CC" w:rsidRDefault="00995BB7" w:rsidP="002D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- 1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3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995BB7" w:rsidRPr="008331CC" w:rsidTr="002D5B03">
        <w:trPr>
          <w:trHeight w:val="482"/>
        </w:trPr>
        <w:tc>
          <w:tcPr>
            <w:tcW w:w="8222" w:type="dxa"/>
            <w:shd w:val="clear" w:color="auto" w:fill="auto"/>
            <w:vAlign w:val="center"/>
          </w:tcPr>
          <w:p w:rsidR="00995BB7" w:rsidRPr="008331CC" w:rsidRDefault="00995BB7" w:rsidP="007D181D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5BB7" w:rsidRPr="008331CC" w:rsidRDefault="00995BB7" w:rsidP="002D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3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- 16.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995BB7" w:rsidRPr="008331CC" w:rsidTr="002D5B03">
        <w:trPr>
          <w:trHeight w:val="496"/>
        </w:trPr>
        <w:tc>
          <w:tcPr>
            <w:tcW w:w="8222" w:type="dxa"/>
            <w:shd w:val="clear" w:color="auto" w:fill="auto"/>
            <w:vAlign w:val="center"/>
          </w:tcPr>
          <w:p w:rsidR="00995BB7" w:rsidRPr="008331CC" w:rsidRDefault="00995BB7" w:rsidP="007D1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 xml:space="preserve">Организованная образовательная деятельность, индивидуальная работа воспитателя с </w:t>
            </w:r>
            <w:r w:rsidRPr="008331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воспитанниками</w:t>
            </w:r>
            <w:r w:rsidRPr="008331CC">
              <w:rPr>
                <w:rFonts w:ascii="Times New Roman" w:hAnsi="Times New Roman"/>
                <w:sz w:val="28"/>
                <w:szCs w:val="28"/>
              </w:rPr>
              <w:t xml:space="preserve"> по заданию логопеда, игры, свободная деятельность </w:t>
            </w:r>
            <w:r w:rsidRPr="008331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воспитанников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5BB7" w:rsidRPr="008331CC" w:rsidRDefault="00995BB7" w:rsidP="002D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- 16.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25</w:t>
            </w:r>
          </w:p>
        </w:tc>
      </w:tr>
      <w:tr w:rsidR="00995BB7" w:rsidRPr="008331CC" w:rsidTr="002D5B03">
        <w:trPr>
          <w:trHeight w:val="791"/>
        </w:trPr>
        <w:tc>
          <w:tcPr>
            <w:tcW w:w="8222" w:type="dxa"/>
            <w:shd w:val="clear" w:color="auto" w:fill="auto"/>
            <w:vAlign w:val="center"/>
          </w:tcPr>
          <w:p w:rsidR="00995BB7" w:rsidRPr="008331CC" w:rsidRDefault="00995BB7" w:rsidP="007D181D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Подготовка к прогулке, прогулка, совместная, самостоятельная деятельность на прогулке (игры, наблюдения, труд).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5BB7" w:rsidRPr="008331CC" w:rsidRDefault="00995BB7" w:rsidP="002D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25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- 1</w:t>
            </w:r>
            <w:r w:rsidR="009F1C8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F1C8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</w:tbl>
    <w:p w:rsidR="00995BB7" w:rsidRPr="008331CC" w:rsidRDefault="0049146C" w:rsidP="00491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95BB7" w:rsidRPr="008331CC">
        <w:rPr>
          <w:rFonts w:ascii="Times New Roman" w:hAnsi="Times New Roman"/>
          <w:sz w:val="28"/>
          <w:szCs w:val="28"/>
        </w:rPr>
        <w:t xml:space="preserve">Распорядок образовательного процесса в группе в течение дня состоит из трех блоков: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77"/>
        <w:gridCol w:w="6328"/>
      </w:tblGrid>
      <w:tr w:rsidR="00995BB7" w:rsidRPr="008331CC" w:rsidTr="002D5B03">
        <w:tc>
          <w:tcPr>
            <w:tcW w:w="1843" w:type="dxa"/>
            <w:shd w:val="clear" w:color="auto" w:fill="auto"/>
          </w:tcPr>
          <w:p w:rsidR="00995BB7" w:rsidRPr="0049146C" w:rsidRDefault="00995BB7" w:rsidP="007D1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>№ блока</w:t>
            </w:r>
          </w:p>
        </w:tc>
        <w:tc>
          <w:tcPr>
            <w:tcW w:w="2177" w:type="dxa"/>
            <w:shd w:val="clear" w:color="auto" w:fill="auto"/>
          </w:tcPr>
          <w:p w:rsidR="00995BB7" w:rsidRPr="0049146C" w:rsidRDefault="00995BB7" w:rsidP="007D1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328" w:type="dxa"/>
            <w:shd w:val="clear" w:color="auto" w:fill="auto"/>
          </w:tcPr>
          <w:p w:rsidR="00995BB7" w:rsidRPr="0049146C" w:rsidRDefault="00995BB7" w:rsidP="007D1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>Вид деятельности</w:t>
            </w:r>
          </w:p>
        </w:tc>
      </w:tr>
      <w:tr w:rsidR="00995BB7" w:rsidRPr="008331CC" w:rsidTr="002D5B03">
        <w:trPr>
          <w:trHeight w:val="630"/>
        </w:trPr>
        <w:tc>
          <w:tcPr>
            <w:tcW w:w="1843" w:type="dxa"/>
            <w:shd w:val="clear" w:color="auto" w:fill="auto"/>
            <w:vAlign w:val="center"/>
          </w:tcPr>
          <w:p w:rsidR="00995BB7" w:rsidRPr="0049146C" w:rsidRDefault="00995BB7" w:rsidP="002D5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>Первый блок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995BB7" w:rsidRPr="0049146C" w:rsidRDefault="00995BB7" w:rsidP="002D5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>7.30 до 9.00</w:t>
            </w:r>
          </w:p>
        </w:tc>
        <w:tc>
          <w:tcPr>
            <w:tcW w:w="6328" w:type="dxa"/>
            <w:shd w:val="clear" w:color="auto" w:fill="auto"/>
          </w:tcPr>
          <w:p w:rsidR="00995BB7" w:rsidRPr="0049146C" w:rsidRDefault="00995BB7" w:rsidP="007D18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sym w:font="Symbol" w:char="F02D"/>
            </w: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 xml:space="preserve"> совместная деятельность воспитателя с </w:t>
            </w:r>
            <w:r w:rsidRPr="00491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воспитанник</w:t>
            </w: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 xml:space="preserve">ом; </w:t>
            </w:r>
          </w:p>
          <w:p w:rsidR="00995BB7" w:rsidRPr="0049146C" w:rsidRDefault="00995BB7" w:rsidP="007D18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sym w:font="Symbol" w:char="F02D"/>
            </w: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 xml:space="preserve"> свободн</w:t>
            </w:r>
            <w:r w:rsidR="0049146C" w:rsidRPr="0049146C">
              <w:rPr>
                <w:rFonts w:ascii="Times New Roman" w:eastAsia="Times New Roman" w:hAnsi="Times New Roman"/>
                <w:sz w:val="24"/>
                <w:szCs w:val="24"/>
              </w:rPr>
              <w:t xml:space="preserve">ая самостоятельная деятельность </w:t>
            </w: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>воспитанника.</w:t>
            </w:r>
          </w:p>
        </w:tc>
      </w:tr>
      <w:tr w:rsidR="00995BB7" w:rsidRPr="008331CC" w:rsidTr="002D5B03">
        <w:tc>
          <w:tcPr>
            <w:tcW w:w="1843" w:type="dxa"/>
            <w:shd w:val="clear" w:color="auto" w:fill="auto"/>
            <w:vAlign w:val="center"/>
          </w:tcPr>
          <w:p w:rsidR="00995BB7" w:rsidRPr="0049146C" w:rsidRDefault="00995BB7" w:rsidP="002D5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>Второй блок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995BB7" w:rsidRPr="0049146C" w:rsidRDefault="00995BB7" w:rsidP="002D5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>9.00 до 11.00</w:t>
            </w:r>
          </w:p>
        </w:tc>
        <w:tc>
          <w:tcPr>
            <w:tcW w:w="6328" w:type="dxa"/>
            <w:shd w:val="clear" w:color="auto" w:fill="auto"/>
          </w:tcPr>
          <w:p w:rsidR="00995BB7" w:rsidRPr="0049146C" w:rsidRDefault="00995BB7" w:rsidP="007D18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 xml:space="preserve">непосредственно образовательная деятельность с квалифицированной коррекцией недостатков речевого развития </w:t>
            </w:r>
            <w:r w:rsidRPr="00491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воспитанников</w:t>
            </w: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>, которая организуется в форме игровых занятий.</w:t>
            </w:r>
          </w:p>
        </w:tc>
      </w:tr>
      <w:tr w:rsidR="00995BB7" w:rsidRPr="008331CC" w:rsidTr="002D5B03">
        <w:tc>
          <w:tcPr>
            <w:tcW w:w="1843" w:type="dxa"/>
            <w:shd w:val="clear" w:color="auto" w:fill="auto"/>
            <w:vAlign w:val="center"/>
          </w:tcPr>
          <w:p w:rsidR="00995BB7" w:rsidRPr="0049146C" w:rsidRDefault="00995BB7" w:rsidP="002D5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>Третий блок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995BB7" w:rsidRPr="0049146C" w:rsidRDefault="00995BB7" w:rsidP="002D5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>15.30 до 17.30</w:t>
            </w:r>
          </w:p>
        </w:tc>
        <w:tc>
          <w:tcPr>
            <w:tcW w:w="6328" w:type="dxa"/>
            <w:shd w:val="clear" w:color="auto" w:fill="auto"/>
          </w:tcPr>
          <w:p w:rsidR="00995BB7" w:rsidRPr="0049146C" w:rsidRDefault="00995BB7" w:rsidP="007D18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sym w:font="Symbol" w:char="F02D"/>
            </w: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 xml:space="preserve"> коррекционная, развивающая деятельность </w:t>
            </w:r>
            <w:r w:rsidRPr="00491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воспитанников</w:t>
            </w: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взрослыми, осуществляющими образовательный процесс; </w:t>
            </w:r>
          </w:p>
          <w:p w:rsidR="00995BB7" w:rsidRPr="0049146C" w:rsidRDefault="00995BB7" w:rsidP="007D18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sym w:font="Symbol" w:char="F02D"/>
            </w: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самостоятельная деятельность </w:t>
            </w:r>
            <w:r w:rsidRPr="00491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воспитанников</w:t>
            </w: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 xml:space="preserve"> и их совместная деятельность с воспитателем.</w:t>
            </w:r>
          </w:p>
        </w:tc>
      </w:tr>
    </w:tbl>
    <w:p w:rsidR="009C4C7F" w:rsidRPr="0049146C" w:rsidRDefault="0049146C" w:rsidP="00491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21CD6">
        <w:rPr>
          <w:rFonts w:ascii="Times New Roman" w:hAnsi="Times New Roman"/>
          <w:b/>
          <w:sz w:val="28"/>
          <w:szCs w:val="28"/>
        </w:rPr>
        <w:t>2.2. Сетка занятий.</w:t>
      </w:r>
    </w:p>
    <w:p w:rsidR="0049146C" w:rsidRPr="0049146C" w:rsidRDefault="0049146C" w:rsidP="0049146C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21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2638"/>
        <w:gridCol w:w="2057"/>
        <w:gridCol w:w="4876"/>
      </w:tblGrid>
      <w:tr w:rsidR="0049146C" w:rsidRPr="0049146C" w:rsidTr="0049146C">
        <w:tc>
          <w:tcPr>
            <w:tcW w:w="2802" w:type="dxa"/>
          </w:tcPr>
          <w:p w:rsidR="0049146C" w:rsidRPr="0049146C" w:rsidRDefault="0049146C" w:rsidP="0049146C">
            <w:pPr>
              <w:jc w:val="center"/>
              <w:rPr>
                <w:b/>
              </w:rPr>
            </w:pPr>
            <w:r w:rsidRPr="0049146C">
              <w:rPr>
                <w:b/>
              </w:rPr>
              <w:t>Дни недели</w:t>
            </w:r>
          </w:p>
          <w:p w:rsidR="0049146C" w:rsidRPr="0049146C" w:rsidRDefault="0049146C" w:rsidP="0049146C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49146C" w:rsidRPr="0049146C" w:rsidRDefault="0049146C" w:rsidP="0049146C">
            <w:pPr>
              <w:jc w:val="center"/>
              <w:rPr>
                <w:b/>
              </w:rPr>
            </w:pPr>
            <w:r w:rsidRPr="0049146C">
              <w:rPr>
                <w:b/>
              </w:rPr>
              <w:t>Время</w:t>
            </w:r>
          </w:p>
        </w:tc>
        <w:tc>
          <w:tcPr>
            <w:tcW w:w="5635" w:type="dxa"/>
          </w:tcPr>
          <w:p w:rsidR="0049146C" w:rsidRPr="0049146C" w:rsidRDefault="0049146C" w:rsidP="0049146C">
            <w:pPr>
              <w:jc w:val="center"/>
              <w:rPr>
                <w:b/>
              </w:rPr>
            </w:pPr>
            <w:r w:rsidRPr="0049146C">
              <w:rPr>
                <w:b/>
              </w:rPr>
              <w:t>НОД</w:t>
            </w:r>
          </w:p>
        </w:tc>
      </w:tr>
      <w:tr w:rsidR="0049146C" w:rsidRPr="0049146C" w:rsidTr="0049146C">
        <w:tc>
          <w:tcPr>
            <w:tcW w:w="2802" w:type="dxa"/>
          </w:tcPr>
          <w:p w:rsidR="0049146C" w:rsidRPr="0049146C" w:rsidRDefault="0049146C" w:rsidP="0049146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9146C" w:rsidRPr="0049146C" w:rsidRDefault="0049146C" w:rsidP="0049146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9146C" w:rsidRPr="0049146C" w:rsidRDefault="0049146C" w:rsidP="0049146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49146C">
              <w:rPr>
                <w:b/>
                <w:sz w:val="32"/>
                <w:szCs w:val="32"/>
                <w:u w:val="single"/>
              </w:rPr>
              <w:t>Понедельник</w:t>
            </w:r>
          </w:p>
          <w:p w:rsidR="0049146C" w:rsidRPr="0049146C" w:rsidRDefault="0049146C" w:rsidP="0049146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09" w:type="dxa"/>
          </w:tcPr>
          <w:p w:rsidR="0049146C" w:rsidRPr="0049146C" w:rsidRDefault="0049146C" w:rsidP="0049146C">
            <w:pPr>
              <w:jc w:val="center"/>
              <w:rPr>
                <w:b/>
              </w:rPr>
            </w:pPr>
          </w:p>
          <w:p w:rsidR="0049146C" w:rsidRPr="0049146C" w:rsidRDefault="00E622FD" w:rsidP="0049146C">
            <w:pPr>
              <w:jc w:val="center"/>
              <w:rPr>
                <w:b/>
              </w:rPr>
            </w:pPr>
            <w:r>
              <w:rPr>
                <w:b/>
              </w:rPr>
              <w:t>09.00-09.30</w:t>
            </w:r>
          </w:p>
          <w:p w:rsidR="0049146C" w:rsidRPr="0049146C" w:rsidRDefault="0049146C" w:rsidP="00E622FD">
            <w:pPr>
              <w:rPr>
                <w:b/>
              </w:rPr>
            </w:pPr>
          </w:p>
          <w:p w:rsidR="0049146C" w:rsidRDefault="00E622FD" w:rsidP="0049146C">
            <w:pPr>
              <w:jc w:val="center"/>
              <w:rPr>
                <w:b/>
              </w:rPr>
            </w:pPr>
            <w:r>
              <w:rPr>
                <w:b/>
              </w:rPr>
              <w:t>09.40-10.10</w:t>
            </w:r>
          </w:p>
          <w:p w:rsidR="00E622FD" w:rsidRDefault="00E622FD" w:rsidP="0049146C">
            <w:pPr>
              <w:jc w:val="center"/>
              <w:rPr>
                <w:b/>
              </w:rPr>
            </w:pPr>
          </w:p>
          <w:p w:rsidR="00E622FD" w:rsidRPr="0049146C" w:rsidRDefault="00E622FD" w:rsidP="0049146C">
            <w:pPr>
              <w:jc w:val="center"/>
              <w:rPr>
                <w:b/>
              </w:rPr>
            </w:pPr>
            <w:r>
              <w:rPr>
                <w:b/>
              </w:rPr>
              <w:t>10.20-10.50</w:t>
            </w:r>
          </w:p>
          <w:p w:rsidR="00E622FD" w:rsidRPr="0049146C" w:rsidRDefault="00E622FD" w:rsidP="0049146C"/>
        </w:tc>
        <w:tc>
          <w:tcPr>
            <w:tcW w:w="5635" w:type="dxa"/>
          </w:tcPr>
          <w:p w:rsidR="0049146C" w:rsidRPr="0049146C" w:rsidRDefault="0049146C" w:rsidP="0049146C"/>
          <w:p w:rsidR="0049146C" w:rsidRPr="00E622FD" w:rsidRDefault="00E622FD" w:rsidP="0049146C">
            <w:pPr>
              <w:pStyle w:val="ac"/>
              <w:numPr>
                <w:ilvl w:val="0"/>
                <w:numId w:val="35"/>
              </w:numPr>
            </w:pPr>
            <w:r>
              <w:t>Ознакомление с окружающим миром (познавательное)</w:t>
            </w:r>
          </w:p>
          <w:p w:rsidR="0049146C" w:rsidRPr="00E622FD" w:rsidRDefault="0049146C" w:rsidP="00E622FD">
            <w:pPr>
              <w:pStyle w:val="ac"/>
              <w:numPr>
                <w:ilvl w:val="0"/>
                <w:numId w:val="35"/>
              </w:numPr>
            </w:pPr>
            <w:r w:rsidRPr="00E622FD">
              <w:t>Музыка (</w:t>
            </w:r>
            <w:proofErr w:type="gramStart"/>
            <w:r w:rsidRPr="00E622FD">
              <w:t>художественно-эстетическое</w:t>
            </w:r>
            <w:proofErr w:type="gramEnd"/>
            <w:r w:rsidRPr="00E622FD">
              <w:t>)</w:t>
            </w:r>
          </w:p>
          <w:p w:rsidR="00E622FD" w:rsidRPr="00E622FD" w:rsidRDefault="00E622FD" w:rsidP="00E622FD">
            <w:pPr>
              <w:pStyle w:val="ac"/>
              <w:numPr>
                <w:ilvl w:val="0"/>
                <w:numId w:val="35"/>
              </w:numPr>
            </w:pPr>
            <w:r>
              <w:t>Логопедическое (произношение)</w:t>
            </w:r>
          </w:p>
          <w:p w:rsidR="0049146C" w:rsidRPr="0049146C" w:rsidRDefault="0049146C" w:rsidP="0049146C"/>
        </w:tc>
      </w:tr>
      <w:tr w:rsidR="0049146C" w:rsidRPr="0049146C" w:rsidTr="0049146C">
        <w:tc>
          <w:tcPr>
            <w:tcW w:w="2802" w:type="dxa"/>
          </w:tcPr>
          <w:p w:rsidR="0049146C" w:rsidRPr="0049146C" w:rsidRDefault="0049146C" w:rsidP="0049146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9146C" w:rsidRPr="0049146C" w:rsidRDefault="0049146C" w:rsidP="0049146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9146C" w:rsidRPr="0049146C" w:rsidRDefault="0049146C" w:rsidP="0049146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49146C">
              <w:rPr>
                <w:b/>
                <w:sz w:val="32"/>
                <w:szCs w:val="32"/>
                <w:u w:val="single"/>
              </w:rPr>
              <w:t>Вторник</w:t>
            </w:r>
          </w:p>
        </w:tc>
        <w:tc>
          <w:tcPr>
            <w:tcW w:w="2409" w:type="dxa"/>
          </w:tcPr>
          <w:p w:rsidR="0049146C" w:rsidRPr="0049146C" w:rsidRDefault="0049146C" w:rsidP="0049146C">
            <w:pPr>
              <w:jc w:val="center"/>
              <w:rPr>
                <w:b/>
              </w:rPr>
            </w:pPr>
          </w:p>
          <w:p w:rsidR="0049146C" w:rsidRPr="0049146C" w:rsidRDefault="00E622FD" w:rsidP="0049146C">
            <w:pPr>
              <w:jc w:val="center"/>
              <w:rPr>
                <w:b/>
              </w:rPr>
            </w:pPr>
            <w:r>
              <w:rPr>
                <w:b/>
              </w:rPr>
              <w:t>09.00-09.30</w:t>
            </w:r>
          </w:p>
          <w:p w:rsidR="0049146C" w:rsidRPr="0049146C" w:rsidRDefault="0049146C" w:rsidP="0049146C">
            <w:pPr>
              <w:rPr>
                <w:b/>
              </w:rPr>
            </w:pPr>
            <w:r w:rsidRPr="0049146C">
              <w:rPr>
                <w:b/>
              </w:rPr>
              <w:t xml:space="preserve">               </w:t>
            </w:r>
          </w:p>
          <w:p w:rsidR="0049146C" w:rsidRPr="0049146C" w:rsidRDefault="00E622FD" w:rsidP="0049146C">
            <w:pPr>
              <w:jc w:val="center"/>
              <w:rPr>
                <w:b/>
              </w:rPr>
            </w:pPr>
            <w:r>
              <w:rPr>
                <w:b/>
              </w:rPr>
              <w:t>09.40-10.10</w:t>
            </w:r>
          </w:p>
          <w:p w:rsidR="0049146C" w:rsidRPr="0049146C" w:rsidRDefault="0049146C" w:rsidP="0049146C"/>
          <w:p w:rsidR="0049146C" w:rsidRPr="0049146C" w:rsidRDefault="00E622FD" w:rsidP="0049146C">
            <w:pPr>
              <w:jc w:val="center"/>
              <w:rPr>
                <w:b/>
              </w:rPr>
            </w:pPr>
            <w:r>
              <w:rPr>
                <w:b/>
              </w:rPr>
              <w:t>10.20.-10.50</w:t>
            </w:r>
          </w:p>
        </w:tc>
        <w:tc>
          <w:tcPr>
            <w:tcW w:w="5635" w:type="dxa"/>
          </w:tcPr>
          <w:p w:rsidR="0049146C" w:rsidRPr="0049146C" w:rsidRDefault="0049146C" w:rsidP="0049146C"/>
          <w:p w:rsidR="0049146C" w:rsidRPr="0049146C" w:rsidRDefault="0049146C" w:rsidP="0049146C">
            <w:r w:rsidRPr="0049146C">
              <w:t>1. Логопедическое (речевое развитие)</w:t>
            </w:r>
          </w:p>
          <w:p w:rsidR="0049146C" w:rsidRPr="0049146C" w:rsidRDefault="0049146C" w:rsidP="0049146C"/>
          <w:p w:rsidR="0049146C" w:rsidRPr="0049146C" w:rsidRDefault="0049146C" w:rsidP="0049146C">
            <w:r w:rsidRPr="0049146C">
              <w:t>2. Физическая культура</w:t>
            </w:r>
          </w:p>
          <w:p w:rsidR="0049146C" w:rsidRPr="0049146C" w:rsidRDefault="0049146C" w:rsidP="0049146C"/>
          <w:p w:rsidR="0049146C" w:rsidRPr="0049146C" w:rsidRDefault="0049146C" w:rsidP="0049146C">
            <w:r w:rsidRPr="0049146C">
              <w:t>3.</w:t>
            </w:r>
            <w:r w:rsidR="00E622FD">
              <w:t xml:space="preserve">  ФЭМП (познавательное развитие)</w:t>
            </w:r>
          </w:p>
          <w:p w:rsidR="0049146C" w:rsidRPr="0049146C" w:rsidRDefault="0049146C" w:rsidP="0049146C"/>
        </w:tc>
      </w:tr>
      <w:tr w:rsidR="0049146C" w:rsidRPr="0049146C" w:rsidTr="0049146C">
        <w:tc>
          <w:tcPr>
            <w:tcW w:w="2802" w:type="dxa"/>
          </w:tcPr>
          <w:p w:rsidR="0049146C" w:rsidRPr="0049146C" w:rsidRDefault="0049146C" w:rsidP="0049146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9146C" w:rsidRPr="0049146C" w:rsidRDefault="0049146C" w:rsidP="0049146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49146C">
              <w:rPr>
                <w:b/>
                <w:sz w:val="32"/>
                <w:szCs w:val="32"/>
                <w:u w:val="single"/>
              </w:rPr>
              <w:t>Среда</w:t>
            </w:r>
          </w:p>
        </w:tc>
        <w:tc>
          <w:tcPr>
            <w:tcW w:w="2409" w:type="dxa"/>
          </w:tcPr>
          <w:p w:rsidR="0049146C" w:rsidRPr="0049146C" w:rsidRDefault="0049146C" w:rsidP="0049146C">
            <w:pPr>
              <w:jc w:val="center"/>
              <w:rPr>
                <w:b/>
              </w:rPr>
            </w:pPr>
          </w:p>
          <w:p w:rsidR="0049146C" w:rsidRPr="0049146C" w:rsidRDefault="00E622FD" w:rsidP="0049146C">
            <w:pPr>
              <w:jc w:val="center"/>
              <w:rPr>
                <w:b/>
              </w:rPr>
            </w:pPr>
            <w:r>
              <w:rPr>
                <w:b/>
              </w:rPr>
              <w:t>09.40-10.10</w:t>
            </w:r>
          </w:p>
          <w:p w:rsidR="0049146C" w:rsidRPr="0049146C" w:rsidRDefault="0049146C" w:rsidP="0049146C">
            <w:pPr>
              <w:jc w:val="center"/>
              <w:rPr>
                <w:b/>
              </w:rPr>
            </w:pPr>
          </w:p>
          <w:p w:rsidR="0049146C" w:rsidRPr="0049146C" w:rsidRDefault="00E622FD" w:rsidP="0049146C">
            <w:pPr>
              <w:jc w:val="center"/>
              <w:rPr>
                <w:b/>
              </w:rPr>
            </w:pPr>
            <w:r>
              <w:rPr>
                <w:b/>
              </w:rPr>
              <w:t>10.20</w:t>
            </w:r>
            <w:r w:rsidR="0049146C" w:rsidRPr="0049146C">
              <w:rPr>
                <w:b/>
              </w:rPr>
              <w:t>-10.</w:t>
            </w:r>
            <w:r>
              <w:rPr>
                <w:b/>
              </w:rPr>
              <w:t>50</w:t>
            </w:r>
          </w:p>
          <w:p w:rsidR="0049146C" w:rsidRPr="0049146C" w:rsidRDefault="0049146C" w:rsidP="0049146C"/>
        </w:tc>
        <w:tc>
          <w:tcPr>
            <w:tcW w:w="5635" w:type="dxa"/>
          </w:tcPr>
          <w:p w:rsidR="0049146C" w:rsidRPr="0049146C" w:rsidRDefault="0049146C" w:rsidP="0049146C"/>
          <w:p w:rsidR="0049146C" w:rsidRPr="0049146C" w:rsidRDefault="0049146C" w:rsidP="0049146C">
            <w:r w:rsidRPr="0049146C">
              <w:t>1.Логопедическое (произношение)</w:t>
            </w:r>
          </w:p>
          <w:p w:rsidR="0049146C" w:rsidRPr="0049146C" w:rsidRDefault="0049146C" w:rsidP="0049146C"/>
          <w:p w:rsidR="0049146C" w:rsidRPr="0049146C" w:rsidRDefault="0049146C" w:rsidP="0049146C">
            <w:r w:rsidRPr="0049146C">
              <w:t xml:space="preserve">2. </w:t>
            </w:r>
            <w:r w:rsidR="00E622FD">
              <w:t>Лепка/</w:t>
            </w:r>
            <w:r w:rsidRPr="0049146C">
              <w:t>Аппликация /</w:t>
            </w:r>
            <w:proofErr w:type="spellStart"/>
            <w:r w:rsidR="00E622FD">
              <w:t>Конструир</w:t>
            </w:r>
            <w:proofErr w:type="spellEnd"/>
            <w:r w:rsidR="00E622FD">
              <w:t>.</w:t>
            </w:r>
            <w:r w:rsidRPr="0049146C">
              <w:t xml:space="preserve">      (художественно-эстетическое развитие</w:t>
            </w:r>
            <w:proofErr w:type="gramStart"/>
            <w:r w:rsidRPr="0049146C">
              <w:t xml:space="preserve"> )</w:t>
            </w:r>
            <w:proofErr w:type="gramEnd"/>
          </w:p>
          <w:p w:rsidR="0049146C" w:rsidRPr="0049146C" w:rsidRDefault="0049146C" w:rsidP="0049146C"/>
        </w:tc>
      </w:tr>
      <w:tr w:rsidR="0049146C" w:rsidRPr="0049146C" w:rsidTr="0049146C">
        <w:tc>
          <w:tcPr>
            <w:tcW w:w="2802" w:type="dxa"/>
          </w:tcPr>
          <w:p w:rsidR="0049146C" w:rsidRPr="0049146C" w:rsidRDefault="0049146C" w:rsidP="0049146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9146C" w:rsidRPr="0049146C" w:rsidRDefault="0049146C" w:rsidP="0049146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9146C" w:rsidRPr="0049146C" w:rsidRDefault="0049146C" w:rsidP="0049146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49146C">
              <w:rPr>
                <w:b/>
                <w:sz w:val="32"/>
                <w:szCs w:val="32"/>
                <w:u w:val="single"/>
              </w:rPr>
              <w:t>Четверг</w:t>
            </w:r>
          </w:p>
        </w:tc>
        <w:tc>
          <w:tcPr>
            <w:tcW w:w="2409" w:type="dxa"/>
          </w:tcPr>
          <w:p w:rsidR="0049146C" w:rsidRPr="0049146C" w:rsidRDefault="0049146C" w:rsidP="0049146C">
            <w:pPr>
              <w:jc w:val="center"/>
              <w:rPr>
                <w:b/>
              </w:rPr>
            </w:pPr>
          </w:p>
          <w:p w:rsidR="0049146C" w:rsidRPr="0049146C" w:rsidRDefault="00E622FD" w:rsidP="0049146C">
            <w:pPr>
              <w:jc w:val="center"/>
              <w:rPr>
                <w:b/>
              </w:rPr>
            </w:pPr>
            <w:r>
              <w:rPr>
                <w:b/>
              </w:rPr>
              <w:t>09.00-09.30</w:t>
            </w:r>
          </w:p>
          <w:p w:rsidR="0049146C" w:rsidRPr="0049146C" w:rsidRDefault="0049146C" w:rsidP="0049146C">
            <w:pPr>
              <w:rPr>
                <w:b/>
              </w:rPr>
            </w:pPr>
            <w:r w:rsidRPr="0049146C">
              <w:rPr>
                <w:b/>
              </w:rPr>
              <w:t xml:space="preserve">               </w:t>
            </w:r>
          </w:p>
          <w:p w:rsidR="0049146C" w:rsidRPr="0049146C" w:rsidRDefault="00875A01" w:rsidP="0049146C">
            <w:pPr>
              <w:jc w:val="center"/>
              <w:rPr>
                <w:b/>
              </w:rPr>
            </w:pPr>
            <w:r>
              <w:rPr>
                <w:b/>
              </w:rPr>
              <w:t>09.40-10.10</w:t>
            </w:r>
          </w:p>
          <w:p w:rsidR="0049146C" w:rsidRPr="0049146C" w:rsidRDefault="0049146C" w:rsidP="0049146C"/>
          <w:p w:rsidR="0049146C" w:rsidRPr="0049146C" w:rsidRDefault="00875A01" w:rsidP="0049146C">
            <w:pPr>
              <w:jc w:val="center"/>
              <w:rPr>
                <w:b/>
              </w:rPr>
            </w:pPr>
            <w:r>
              <w:rPr>
                <w:b/>
              </w:rPr>
              <w:t>10.20.-10.50</w:t>
            </w:r>
          </w:p>
          <w:p w:rsidR="0049146C" w:rsidRPr="0049146C" w:rsidRDefault="0049146C" w:rsidP="0049146C">
            <w:pPr>
              <w:jc w:val="center"/>
              <w:rPr>
                <w:b/>
              </w:rPr>
            </w:pPr>
          </w:p>
          <w:p w:rsidR="0049146C" w:rsidRPr="0049146C" w:rsidRDefault="0049146C" w:rsidP="0049146C">
            <w:pPr>
              <w:jc w:val="center"/>
            </w:pPr>
          </w:p>
        </w:tc>
        <w:tc>
          <w:tcPr>
            <w:tcW w:w="5635" w:type="dxa"/>
          </w:tcPr>
          <w:p w:rsidR="0049146C" w:rsidRPr="0049146C" w:rsidRDefault="0049146C" w:rsidP="0049146C"/>
          <w:p w:rsidR="0049146C" w:rsidRPr="0049146C" w:rsidRDefault="0049146C" w:rsidP="0049146C">
            <w:r w:rsidRPr="0049146C">
              <w:t>1. Логопедическое (речевое развитие)</w:t>
            </w:r>
          </w:p>
          <w:p w:rsidR="0049146C" w:rsidRPr="0049146C" w:rsidRDefault="0049146C" w:rsidP="0049146C"/>
          <w:p w:rsidR="0049146C" w:rsidRPr="0049146C" w:rsidRDefault="00875A01" w:rsidP="0049146C">
            <w:r>
              <w:t>2. ФЭМП (познавательное развитие)</w:t>
            </w:r>
          </w:p>
          <w:p w:rsidR="0049146C" w:rsidRPr="0049146C" w:rsidRDefault="0049146C" w:rsidP="0049146C"/>
          <w:p w:rsidR="00875A01" w:rsidRDefault="0049146C" w:rsidP="0049146C">
            <w:r w:rsidRPr="0049146C">
              <w:t>3</w:t>
            </w:r>
            <w:r w:rsidR="00875A01">
              <w:t>.</w:t>
            </w:r>
            <w:r w:rsidRPr="0049146C">
              <w:t xml:space="preserve"> </w:t>
            </w:r>
            <w:proofErr w:type="gramStart"/>
            <w:r w:rsidR="00875A01">
              <w:t xml:space="preserve">Музыка (художественно –       </w:t>
            </w:r>
            <w:proofErr w:type="gramEnd"/>
          </w:p>
          <w:p w:rsidR="0049146C" w:rsidRPr="0049146C" w:rsidRDefault="00875A01" w:rsidP="0049146C">
            <w:r>
              <w:t>эстетическое)</w:t>
            </w:r>
          </w:p>
          <w:p w:rsidR="0049146C" w:rsidRPr="0049146C" w:rsidRDefault="00875A01" w:rsidP="00875A01">
            <w:r>
              <w:t xml:space="preserve"> </w:t>
            </w:r>
          </w:p>
        </w:tc>
      </w:tr>
      <w:tr w:rsidR="0049146C" w:rsidRPr="0049146C" w:rsidTr="0049146C">
        <w:tc>
          <w:tcPr>
            <w:tcW w:w="2802" w:type="dxa"/>
          </w:tcPr>
          <w:p w:rsidR="0049146C" w:rsidRPr="0049146C" w:rsidRDefault="0049146C" w:rsidP="0049146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9146C" w:rsidRPr="0049146C" w:rsidRDefault="0049146C" w:rsidP="0049146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49146C">
              <w:rPr>
                <w:b/>
                <w:sz w:val="32"/>
                <w:szCs w:val="32"/>
                <w:u w:val="single"/>
              </w:rPr>
              <w:t>Пятница</w:t>
            </w:r>
          </w:p>
        </w:tc>
        <w:tc>
          <w:tcPr>
            <w:tcW w:w="2409" w:type="dxa"/>
          </w:tcPr>
          <w:p w:rsidR="0049146C" w:rsidRPr="0049146C" w:rsidRDefault="0049146C" w:rsidP="0049146C">
            <w:pPr>
              <w:jc w:val="center"/>
              <w:rPr>
                <w:b/>
              </w:rPr>
            </w:pPr>
          </w:p>
          <w:p w:rsidR="0049146C" w:rsidRPr="0049146C" w:rsidRDefault="00875A01" w:rsidP="0049146C">
            <w:pPr>
              <w:jc w:val="center"/>
              <w:rPr>
                <w:b/>
              </w:rPr>
            </w:pPr>
            <w:r>
              <w:rPr>
                <w:b/>
              </w:rPr>
              <w:t>09.00-09.30</w:t>
            </w:r>
          </w:p>
          <w:p w:rsidR="0049146C" w:rsidRPr="0049146C" w:rsidRDefault="0049146C" w:rsidP="00875A01">
            <w:pPr>
              <w:rPr>
                <w:b/>
              </w:rPr>
            </w:pPr>
          </w:p>
          <w:p w:rsidR="0049146C" w:rsidRPr="0049146C" w:rsidRDefault="00875A01" w:rsidP="0049146C">
            <w:pPr>
              <w:jc w:val="center"/>
              <w:rPr>
                <w:b/>
              </w:rPr>
            </w:pPr>
            <w:r>
              <w:rPr>
                <w:b/>
              </w:rPr>
              <w:t>09.40-10.10</w:t>
            </w:r>
          </w:p>
          <w:p w:rsidR="0049146C" w:rsidRPr="0049146C" w:rsidRDefault="0049146C" w:rsidP="0049146C">
            <w:pPr>
              <w:jc w:val="center"/>
              <w:rPr>
                <w:b/>
              </w:rPr>
            </w:pPr>
          </w:p>
          <w:p w:rsidR="0049146C" w:rsidRDefault="00875A01" w:rsidP="0049146C">
            <w:pPr>
              <w:jc w:val="center"/>
              <w:rPr>
                <w:b/>
              </w:rPr>
            </w:pPr>
            <w:r>
              <w:rPr>
                <w:b/>
              </w:rPr>
              <w:t>10.20-10.50</w:t>
            </w:r>
          </w:p>
          <w:p w:rsidR="00875A01" w:rsidRDefault="00875A01" w:rsidP="0049146C">
            <w:pPr>
              <w:jc w:val="center"/>
              <w:rPr>
                <w:b/>
              </w:rPr>
            </w:pPr>
          </w:p>
          <w:p w:rsidR="00875A01" w:rsidRDefault="00875A01" w:rsidP="0049146C">
            <w:pPr>
              <w:jc w:val="center"/>
              <w:rPr>
                <w:b/>
              </w:rPr>
            </w:pPr>
          </w:p>
          <w:p w:rsidR="00875A01" w:rsidRPr="0049146C" w:rsidRDefault="00875A01" w:rsidP="0049146C">
            <w:pPr>
              <w:jc w:val="center"/>
              <w:rPr>
                <w:b/>
              </w:rPr>
            </w:pPr>
            <w:r>
              <w:rPr>
                <w:b/>
              </w:rPr>
              <w:t>11.15</w:t>
            </w:r>
          </w:p>
          <w:p w:rsidR="0049146C" w:rsidRPr="0049146C" w:rsidRDefault="0049146C" w:rsidP="0049146C">
            <w:pPr>
              <w:jc w:val="center"/>
            </w:pPr>
          </w:p>
        </w:tc>
        <w:tc>
          <w:tcPr>
            <w:tcW w:w="5635" w:type="dxa"/>
          </w:tcPr>
          <w:p w:rsidR="0049146C" w:rsidRPr="0049146C" w:rsidRDefault="0049146C" w:rsidP="0049146C"/>
          <w:p w:rsidR="0049146C" w:rsidRPr="0049146C" w:rsidRDefault="0049146C" w:rsidP="0049146C">
            <w:r w:rsidRPr="0049146C">
              <w:t xml:space="preserve">1. </w:t>
            </w:r>
            <w:r w:rsidR="00875A01">
              <w:t>Логопедическое (произношение)</w:t>
            </w:r>
          </w:p>
          <w:p w:rsidR="0049146C" w:rsidRPr="0049146C" w:rsidRDefault="0049146C" w:rsidP="0049146C"/>
          <w:p w:rsidR="0049146C" w:rsidRPr="0049146C" w:rsidRDefault="0049146C" w:rsidP="0049146C">
            <w:r w:rsidRPr="0049146C">
              <w:t>2. Физическая культура</w:t>
            </w:r>
          </w:p>
          <w:p w:rsidR="0049146C" w:rsidRPr="0049146C" w:rsidRDefault="0049146C" w:rsidP="0049146C"/>
          <w:p w:rsidR="00875A01" w:rsidRDefault="00875A01" w:rsidP="00875A01">
            <w:r>
              <w:t xml:space="preserve">3. </w:t>
            </w:r>
            <w:r w:rsidR="0049146C" w:rsidRPr="00875A01">
              <w:t>Рисование (художественно-эстетическое)</w:t>
            </w:r>
          </w:p>
          <w:p w:rsidR="00875A01" w:rsidRDefault="00875A01" w:rsidP="00875A01"/>
          <w:p w:rsidR="00875A01" w:rsidRPr="00875A01" w:rsidRDefault="00875A01" w:rsidP="00875A01">
            <w:r>
              <w:t>Физкультура (В)</w:t>
            </w:r>
          </w:p>
        </w:tc>
      </w:tr>
    </w:tbl>
    <w:p w:rsidR="00121CD6" w:rsidRDefault="00121CD6" w:rsidP="00121CD6">
      <w:pPr>
        <w:pStyle w:val="a7"/>
        <w:jc w:val="both"/>
        <w:rPr>
          <w:sz w:val="28"/>
          <w:szCs w:val="28"/>
        </w:rPr>
      </w:pPr>
    </w:p>
    <w:p w:rsidR="009B5355" w:rsidRPr="0049146C" w:rsidRDefault="0049146C" w:rsidP="004914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AF543C" w:rsidRPr="0049146C">
        <w:rPr>
          <w:rFonts w:ascii="Times New Roman" w:eastAsia="Calibri" w:hAnsi="Times New Roman" w:cs="Times New Roman"/>
          <w:b/>
          <w:bCs/>
          <w:sz w:val="28"/>
          <w:szCs w:val="28"/>
        </w:rPr>
        <w:t>2.3</w:t>
      </w:r>
      <w:r w:rsidR="00AF543C" w:rsidRPr="000D3EA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187EC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ДИАГНОСТИКА</w:t>
      </w:r>
      <w:r w:rsidR="00AF543C" w:rsidRPr="0049146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</w:t>
      </w:r>
    </w:p>
    <w:p w:rsidR="0049146C" w:rsidRPr="0049146C" w:rsidRDefault="0049146C" w:rsidP="004914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5355" w:rsidRDefault="009B5355" w:rsidP="009B53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диагностика направлена на изучение познавательных, коммуникативных, эмоционально – волевых, физических качеств, значимых для успешной социализации дошкольников и представленных в целевых ориентирах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B5355" w:rsidRDefault="009B5355" w:rsidP="009B53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оценки развития каждого исследуемого качества ребенка положены два принципа: принцип сематического дифференциала и онтогенетический принцип.</w:t>
      </w:r>
    </w:p>
    <w:p w:rsidR="009B5355" w:rsidRDefault="009B5355" w:rsidP="009B53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Сематическим дифференциалом называют специальным образом сформированную оценочную шкалу, отличающуюся от других типов оценочных шкал в психологии наличием двух полюсов, основанных на противоположных по смыслу понятиях, антонимах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например, хороший 3210 – 123 плохой; активный 3210 – 123 пассивный). </w:t>
      </w:r>
    </w:p>
    <w:p w:rsidR="009B5355" w:rsidRDefault="009B5355" w:rsidP="009B53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мере передвижения по шкале происходит расширение круга общения ребенка, проявляется активность в установлении контактов, т.е. ребенок становится их инициатором.</w:t>
      </w:r>
    </w:p>
    <w:p w:rsidR="009B5355" w:rsidRDefault="009B5355" w:rsidP="009B53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шкал в методике построена на основе онтогенетического принципа, раскрывающего развитие того или иного качества в онтогенезе. Общие закономерности развития того или иного качества, характерные для периода от младенчества до старшего дошкольного возраста, отражены в содержании диагностики. Это позволяет воспитателю определить не только зону актуального развития, но и зону ближайшего развития ребенка.</w:t>
      </w:r>
    </w:p>
    <w:p w:rsidR="009B5355" w:rsidRDefault="009B5355" w:rsidP="009B53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актуального развития характеризует сегодняшние, можно сказать, сиюминутные особенности психического развития человека. Зона ближайшего развития характеризует особенности будущего, ближайшего, завтрашнего развития субъекта; это то, что сегодня ребенок делает с помощью взрослого, а «завтра» сделает самостоятельно. Таким образом, зона ближайшего развития помогает определить перспективу развития ребенка, динамическое состояние его развития. Образовательный процесс необходимо вести в зоне ближайшего развития ребенка. Поэтому воспитателю важно не только определить актуальные возможности ребенка, но и увидеть зону его ближайшего развития и именно в ней проектировать педагогическое взаимодействие.</w:t>
      </w:r>
    </w:p>
    <w:p w:rsidR="009B5355" w:rsidRDefault="009B5355" w:rsidP="009B53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Онтогенетический принцип построения методики позволяет в рамках одной педагогической диагностики определить возможности как нормально развивающихся детей, так и их сверстников с ограниченными возможностями здоровья.</w:t>
      </w:r>
    </w:p>
    <w:p w:rsidR="009B5355" w:rsidRDefault="009B5355" w:rsidP="009B53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подход в построении диагностики позволяет спроектировать образовательный процесс как для группы детей в целом, так и определить необходимость корректировки образовательного процесса для ребенка с ограниченными возможностями здоровья.</w:t>
      </w:r>
    </w:p>
    <w:p w:rsidR="009B5355" w:rsidRDefault="009B5355" w:rsidP="009B53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диагностики лежит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метод педагогического наблюдения. </w:t>
      </w:r>
      <w:r>
        <w:rPr>
          <w:rFonts w:ascii="Times New Roman" w:hAnsi="Times New Roman" w:cs="Times New Roman"/>
          <w:sz w:val="28"/>
          <w:szCs w:val="28"/>
        </w:rPr>
        <w:t xml:space="preserve">С его помощью осуществляется целенаправленное выявление особенностей развития ребенка для получения конкретных фактических данных. Педагогическое наблюдение носит созерцательный, пассивный характер, не влияет на изучаемые процессы, не изменяет условий, в которых они протекают, и отличаются от бытового наблюдения конкретностью объекта наблюдения. </w:t>
      </w:r>
    </w:p>
    <w:p w:rsidR="009B5355" w:rsidRDefault="009B5355" w:rsidP="009B53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педагогического наблюдения составляется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профиль развития </w:t>
      </w:r>
      <w:r>
        <w:rPr>
          <w:rFonts w:ascii="Times New Roman" w:hAnsi="Times New Roman" w:cs="Times New Roman"/>
          <w:sz w:val="28"/>
          <w:szCs w:val="28"/>
        </w:rPr>
        <w:t>каждого ребенка на момент обследования.</w:t>
      </w:r>
    </w:p>
    <w:p w:rsidR="009B5355" w:rsidRPr="00674A1F" w:rsidRDefault="009B5355" w:rsidP="009B535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355">
        <w:rPr>
          <w:rFonts w:ascii="Times New Roman" w:hAnsi="Times New Roman" w:cs="Times New Roman"/>
          <w:b/>
          <w:i/>
          <w:sz w:val="24"/>
          <w:szCs w:val="24"/>
        </w:rPr>
        <w:t>ОРГАНИЗАЦИЯ И МЕТОДИКА ПРОВЕДЕНИЯ ПЕДАГОГИЧЕСКОЙ ДИАГНОСТИКИ ДОШКОЛЬНИКОВ</w:t>
      </w:r>
      <w:r w:rsidRPr="00674A1F">
        <w:rPr>
          <w:rFonts w:ascii="Times New Roman" w:hAnsi="Times New Roman" w:cs="Times New Roman"/>
          <w:b/>
          <w:sz w:val="28"/>
          <w:szCs w:val="28"/>
        </w:rPr>
        <w:t>.</w:t>
      </w:r>
    </w:p>
    <w:p w:rsidR="009B5355" w:rsidRDefault="009B5355" w:rsidP="009B53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педагогическая диагностика направлена на определение зоны актуального и ближайшего развития дошкольников с целью дальнейшей индивидуализации образования и оптимизации работы группы.</w:t>
      </w:r>
    </w:p>
    <w:p w:rsidR="009B5355" w:rsidRDefault="009B5355" w:rsidP="009B5355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обследования.</w:t>
      </w:r>
    </w:p>
    <w:p w:rsidR="009B5355" w:rsidRDefault="009B5355" w:rsidP="009B53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диагностики выявляет возможности детей по пяти образовательным областям:</w:t>
      </w:r>
    </w:p>
    <w:p w:rsidR="009B5355" w:rsidRDefault="009B5355" w:rsidP="009B5355">
      <w:pPr>
        <w:pStyle w:val="ac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коммуникативное;</w:t>
      </w:r>
    </w:p>
    <w:p w:rsidR="009B5355" w:rsidRDefault="009B5355" w:rsidP="009B5355">
      <w:pPr>
        <w:pStyle w:val="ac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9B5355" w:rsidRDefault="009B5355" w:rsidP="009B5355">
      <w:pPr>
        <w:pStyle w:val="ac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9B5355" w:rsidRDefault="009B5355" w:rsidP="009B5355">
      <w:pPr>
        <w:pStyle w:val="ac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– эстетическое развитие;</w:t>
      </w:r>
    </w:p>
    <w:p w:rsidR="009B5355" w:rsidRDefault="009B5355" w:rsidP="009B5355">
      <w:pPr>
        <w:pStyle w:val="ac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9B5355" w:rsidRDefault="009B5355" w:rsidP="009B5355">
      <w:pPr>
        <w:pStyle w:val="ac"/>
        <w:ind w:left="0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5355" w:rsidRPr="00E5177E" w:rsidRDefault="009B5355" w:rsidP="009B5355">
      <w:pPr>
        <w:pStyle w:val="ac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коммуникативное развитие» </w:t>
      </w:r>
      <w:r>
        <w:rPr>
          <w:rFonts w:ascii="Times New Roman" w:hAnsi="Times New Roman" w:cs="Times New Roman"/>
          <w:sz w:val="28"/>
          <w:szCs w:val="28"/>
        </w:rPr>
        <w:t>направлена на достижение следующих целевых ориентиров:</w:t>
      </w:r>
    </w:p>
    <w:p w:rsidR="009B5355" w:rsidRPr="00E5177E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517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77E">
        <w:rPr>
          <w:rFonts w:ascii="Times New Roman" w:hAnsi="Times New Roman" w:cs="Times New Roman"/>
          <w:sz w:val="28"/>
          <w:szCs w:val="28"/>
        </w:rPr>
        <w:t xml:space="preserve">усвоение норм и ценностей, принятых в обществе, включая </w:t>
      </w:r>
      <w:proofErr w:type="gramStart"/>
      <w:r w:rsidRPr="00E5177E">
        <w:rPr>
          <w:rFonts w:ascii="Times New Roman" w:hAnsi="Times New Roman" w:cs="Times New Roman"/>
          <w:sz w:val="28"/>
          <w:szCs w:val="28"/>
        </w:rPr>
        <w:t>моральные</w:t>
      </w:r>
      <w:proofErr w:type="gramEnd"/>
      <w:r w:rsidRPr="00E5177E">
        <w:rPr>
          <w:rFonts w:ascii="Times New Roman" w:hAnsi="Times New Roman" w:cs="Times New Roman"/>
          <w:sz w:val="28"/>
          <w:szCs w:val="28"/>
        </w:rPr>
        <w:t xml:space="preserve"> и нравственные;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общения и взаимодействия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становление самостоятельности,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собственных действий;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социального и эмоционального интеллекта, эмоциональной отзывчивости, сопереживания;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готовности к совместной деятельности со сверстниками;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чувства принадлежности к своей семье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сообществу детей и взрослых, а также уважительного отношения к окружающим;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позитивных установок к различным видам труда и творчества.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5177E">
        <w:rPr>
          <w:rFonts w:ascii="Times New Roman" w:hAnsi="Times New Roman" w:cs="Times New Roman"/>
          <w:b/>
          <w:sz w:val="28"/>
          <w:szCs w:val="28"/>
        </w:rPr>
        <w:t xml:space="preserve">2. Образовательная область «Познавательное развитие» </w:t>
      </w:r>
      <w:r>
        <w:rPr>
          <w:rFonts w:ascii="Times New Roman" w:hAnsi="Times New Roman" w:cs="Times New Roman"/>
          <w:sz w:val="28"/>
          <w:szCs w:val="28"/>
        </w:rPr>
        <w:t>направлена на достижение следующих целевых ориентиров: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E5177E">
        <w:rPr>
          <w:rFonts w:ascii="Times New Roman" w:hAnsi="Times New Roman" w:cs="Times New Roman"/>
          <w:sz w:val="28"/>
          <w:szCs w:val="28"/>
        </w:rPr>
        <w:t>развитие интересов детей, любо</w:t>
      </w:r>
      <w:r>
        <w:rPr>
          <w:rFonts w:ascii="Times New Roman" w:hAnsi="Times New Roman" w:cs="Times New Roman"/>
          <w:sz w:val="28"/>
          <w:szCs w:val="28"/>
        </w:rPr>
        <w:t>знательности и познавательной мо</w:t>
      </w:r>
      <w:r w:rsidRPr="00E5177E">
        <w:rPr>
          <w:rFonts w:ascii="Times New Roman" w:hAnsi="Times New Roman" w:cs="Times New Roman"/>
          <w:sz w:val="28"/>
          <w:szCs w:val="28"/>
        </w:rPr>
        <w:t>тивации;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познавательных действий, становление сознания;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воображения и творческой активности;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первичных представлений о себе, других людях, объектах окружающего мира,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DF">
        <w:rPr>
          <w:rFonts w:ascii="Times New Roman" w:hAnsi="Times New Roman" w:cs="Times New Roman"/>
          <w:b/>
          <w:sz w:val="28"/>
          <w:szCs w:val="28"/>
        </w:rPr>
        <w:t xml:space="preserve">3. Основная цель образовательной области «Речевое развитие» </w:t>
      </w:r>
    </w:p>
    <w:p w:rsidR="009B5355" w:rsidRPr="00952DDF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52DDF">
        <w:rPr>
          <w:rFonts w:ascii="Times New Roman" w:hAnsi="Times New Roman" w:cs="Times New Roman"/>
          <w:sz w:val="28"/>
          <w:szCs w:val="28"/>
        </w:rPr>
        <w:t>- развитие диалогической и монологической речи дошкольника. Для ее достижения предусматривается решение следующих задач: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52DDF">
        <w:rPr>
          <w:rFonts w:ascii="Times New Roman" w:hAnsi="Times New Roman" w:cs="Times New Roman"/>
          <w:sz w:val="28"/>
          <w:szCs w:val="28"/>
        </w:rPr>
        <w:t>- владение речью как средством общения и культуры;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активного словаря;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связной, грамматически правильной диалогической и  монологической речи;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речевого творчества, звуковой и интонационной культуры речи;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фонематического слуха;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книжной культурой, детской литературой, понимание на слух текстов различных жанров детской литературы;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звуковой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синтетической активности как предпосылки обучения грамоте.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52DDF">
        <w:rPr>
          <w:rFonts w:ascii="Times New Roman" w:hAnsi="Times New Roman" w:cs="Times New Roman"/>
          <w:b/>
          <w:sz w:val="28"/>
          <w:szCs w:val="28"/>
        </w:rPr>
        <w:t>4. Содержание образовательной области «Художественно – эстетического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DDF">
        <w:rPr>
          <w:rFonts w:ascii="Times New Roman" w:hAnsi="Times New Roman" w:cs="Times New Roman"/>
          <w:b/>
          <w:sz w:val="28"/>
          <w:szCs w:val="28"/>
        </w:rPr>
        <w:t>развития»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целевых ориентиров: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52DDF">
        <w:rPr>
          <w:rFonts w:ascii="Times New Roman" w:hAnsi="Times New Roman" w:cs="Times New Roman"/>
          <w:sz w:val="28"/>
          <w:szCs w:val="28"/>
        </w:rPr>
        <w:t xml:space="preserve">- развитие предпосылок ценностно-смыслового </w:t>
      </w:r>
      <w:r>
        <w:rPr>
          <w:rFonts w:ascii="Times New Roman" w:hAnsi="Times New Roman" w:cs="Times New Roman"/>
          <w:sz w:val="28"/>
          <w:szCs w:val="28"/>
        </w:rPr>
        <w:t xml:space="preserve">восприятия и понимания произведение искусства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словесного, музыкального, изобразительного), мира природы;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эстетического отношения к окружающему миру;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элементарных представлений о видах искусства;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восприятие музыки, художественной литературы, фольклора;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сопереживания персонажам художественных произведений;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самостоятельной творческой деятельности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изобразительной, конструктивно-модельной, музыкальной и др.).</w:t>
      </w:r>
    </w:p>
    <w:p w:rsidR="009B5355" w:rsidRPr="00952DDF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3227F">
        <w:rPr>
          <w:rFonts w:ascii="Times New Roman" w:hAnsi="Times New Roman" w:cs="Times New Roman"/>
          <w:b/>
          <w:sz w:val="28"/>
          <w:szCs w:val="28"/>
        </w:rPr>
        <w:t xml:space="preserve">5. Основными задачами образовательной области « Физическое развитие»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овладение детьми двигательным поведением, в том числе упражнениями, развивающими координацию и гибкость, способствующими правильному формированию опорно-двигательной системы, крупной и мелкой моторики, а также обучение правильному, не наносящему ущерба здоровью выполнению основных движений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ходьба, бег, прыжки);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элементарными нормами и правилами здорового образа жизни (ЗОЖ).</w:t>
      </w:r>
    </w:p>
    <w:p w:rsidR="009B5355" w:rsidRPr="009B5355" w:rsidRDefault="009B5355" w:rsidP="009B535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5355">
        <w:rPr>
          <w:rFonts w:ascii="Times New Roman" w:hAnsi="Times New Roman" w:cs="Times New Roman"/>
          <w:b/>
          <w:i/>
          <w:sz w:val="24"/>
          <w:szCs w:val="24"/>
        </w:rPr>
        <w:t>ОРГАНИЗАЦИЯ ОБСЛЕДОВАНИЯ.</w:t>
      </w:r>
    </w:p>
    <w:p w:rsidR="009B5355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учебного года в течение первых двух – трех недель воспитатель проводит педагогическое наблюдение за детьми в различных формах деятельности: в организационной или в свободной игре, в самостоятельной деятельности, в режимные моменты, в культурно – досуговой деятельности. В ходе педагогического наблюдения внимание обращается на индивидуальные особенности детей.</w:t>
      </w:r>
    </w:p>
    <w:p w:rsidR="009B5355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наблюдение позволяет педагогу определить возможности ребенка по каждому параметру, которые описаны в разделе «Содержание педагогической диагностики развития дошкольников» в интервале от 1 до 10. Наличие качественной характеристики для каждого балла позволяет достаточно четко охарактеризовать индивидуальные возможности ребенка, определив тем самым уровень его актуального развития.</w:t>
      </w:r>
    </w:p>
    <w:p w:rsidR="009B5355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Соотнося описание каждого изучаемого параметра с возможностями ребенка, воспитатель при их совпадении обращает внимание на числовое обозначение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 1 до 10) и делает соответствующую отметку на индивидуальном профиле развития в «Карте развития дошкольников».</w:t>
      </w:r>
    </w:p>
    <w:p w:rsidR="009B5355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сопоставления индивидуальных профилей дошкольников воспитатель заполняет профиль развития воспитанников группы, на котором могут быть отражены:</w:t>
      </w:r>
    </w:p>
    <w:p w:rsidR="009B5355" w:rsidRDefault="009B5355" w:rsidP="009B5355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Особенности, характерные для группы в целом;</w:t>
      </w:r>
    </w:p>
    <w:p w:rsidR="009B5355" w:rsidRDefault="009B5355" w:rsidP="009B5355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отдельных мини-групп, если они проявились по результатам диагностики;</w:t>
      </w:r>
    </w:p>
    <w:p w:rsidR="009B5355" w:rsidRDefault="009B5355" w:rsidP="009B5355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особенности ребенка, который по своим проявлениям значительно отличается от группы детей и поэтому требует разработки индивидуального образовательного маршрута.</w:t>
      </w:r>
    </w:p>
    <w:p w:rsidR="009B5355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Диагностику развития дошкольников предлагается проводить два раза в год: в начале и в конце учебного года. В сложных случаях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 работе с детьми с ограниченными возможностями здоровья) можно провести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дополнительную диагностику с целью корректировки индивидуального образовательного маршрута.</w:t>
      </w:r>
    </w:p>
    <w:p w:rsidR="009B5355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Повторная педагогическая диагностика позволяет проанализировать эффективность условий, в которых развиваются дети, спланировать и скорректировать дальнейшую работу с группой (ребенком).</w:t>
      </w:r>
    </w:p>
    <w:p w:rsidR="009B5355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5355" w:rsidRPr="009B5355" w:rsidRDefault="009B5355" w:rsidP="009B5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355">
        <w:rPr>
          <w:rFonts w:ascii="Times New Roman" w:hAnsi="Times New Roman" w:cs="Times New Roman"/>
          <w:b/>
          <w:i/>
          <w:sz w:val="24"/>
          <w:szCs w:val="24"/>
        </w:rPr>
        <w:t>ОЦЕНКА РЕЗУЛЬТАТОВ ОБСЛЕДОВАНИЯ</w:t>
      </w:r>
      <w:r w:rsidRPr="009B5355">
        <w:rPr>
          <w:rFonts w:ascii="Times New Roman" w:hAnsi="Times New Roman" w:cs="Times New Roman"/>
          <w:b/>
          <w:sz w:val="28"/>
          <w:szCs w:val="28"/>
        </w:rPr>
        <w:t>.</w:t>
      </w:r>
    </w:p>
    <w:p w:rsidR="009B5355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исследуемые параметры, отражающие особенности развития дошкольников, имеют качественную характеристику и соответствующее количественное обозначение в баллах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 1 до 10).</w:t>
      </w:r>
    </w:p>
    <w:p w:rsidR="009B5355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числовые значения исследуемых качеств разделены на четыре оценочных уровня:</w:t>
      </w:r>
    </w:p>
    <w:p w:rsidR="009B5355" w:rsidRDefault="009B5355" w:rsidP="009B5355">
      <w:pPr>
        <w:pStyle w:val="ac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балла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уровень;</w:t>
      </w:r>
    </w:p>
    <w:p w:rsidR="009B5355" w:rsidRDefault="009B5355" w:rsidP="009B5355">
      <w:pPr>
        <w:pStyle w:val="ac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3-5 баллов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уровень;</w:t>
      </w:r>
    </w:p>
    <w:p w:rsidR="009B5355" w:rsidRDefault="009B5355" w:rsidP="009B5355">
      <w:pPr>
        <w:pStyle w:val="ac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6-8 баллов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уровень;</w:t>
      </w:r>
    </w:p>
    <w:p w:rsidR="009B5355" w:rsidRDefault="009B5355" w:rsidP="009B5355">
      <w:pPr>
        <w:pStyle w:val="ac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9-10 баллов –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уровень.</w:t>
      </w:r>
    </w:p>
    <w:p w:rsidR="009B5355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с уровня на уровень свидетельствует  о </w:t>
      </w:r>
      <w:r>
        <w:rPr>
          <w:rFonts w:ascii="Times New Roman" w:hAnsi="Times New Roman" w:cs="Times New Roman"/>
          <w:i/>
          <w:sz w:val="28"/>
          <w:szCs w:val="28"/>
        </w:rPr>
        <w:t xml:space="preserve">качественном скачке </w:t>
      </w:r>
      <w:r>
        <w:rPr>
          <w:rFonts w:ascii="Times New Roman" w:hAnsi="Times New Roman" w:cs="Times New Roman"/>
          <w:sz w:val="28"/>
          <w:szCs w:val="28"/>
        </w:rPr>
        <w:t>в развитии ребенка.</w:t>
      </w:r>
    </w:p>
    <w:p w:rsidR="009B5355" w:rsidRPr="001C71C7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1C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1C71C7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 xml:space="preserve"> отражает полную зависимость ребенка от окружающих.</w:t>
      </w:r>
      <w:proofErr w:type="gramEnd"/>
    </w:p>
    <w:p w:rsidR="009B5355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1C7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1C71C7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 xml:space="preserve"> является достаточным для жизнедеятельности.</w:t>
      </w:r>
      <w:proofErr w:type="gramEnd"/>
    </w:p>
    <w:p w:rsidR="009B5355" w:rsidRPr="001C71C7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1C7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1C71C7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свидетельствует о формировании и проявлении самостоятельности ребенка.</w:t>
      </w:r>
      <w:proofErr w:type="gramEnd"/>
    </w:p>
    <w:p w:rsidR="009B5355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1C7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1C71C7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 xml:space="preserve"> отражает проявление его творческих способностей.</w:t>
      </w:r>
      <w:proofErr w:type="gramEnd"/>
    </w:p>
    <w:p w:rsidR="009B5355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Путь от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1C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уровня ребенок проходит « от рождения до школы». Как правило, первый уровень для детей с сохранным интеллектом соответствует их возможностям в младенческом возрасте, второй уровен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младший( средний), третий уровень- средний и старший возраст. Четвертый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достигнуть (не достигнут) полностью или частично в зависимости от индивидуальных возможностей и способностей ребенка.</w:t>
      </w:r>
    </w:p>
    <w:p w:rsidR="009B5355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5355" w:rsidRPr="00674A1F" w:rsidRDefault="009B5355" w:rsidP="009B5355">
      <w:pPr>
        <w:pStyle w:val="ac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355">
        <w:rPr>
          <w:rFonts w:ascii="Times New Roman" w:hAnsi="Times New Roman" w:cs="Times New Roman"/>
          <w:b/>
          <w:i/>
          <w:sz w:val="24"/>
          <w:szCs w:val="24"/>
        </w:rPr>
        <w:t>АЛГОРИТМ РАБОТЫ С ДИАГНОСТИЧЕСКОЙ МЕТОДИКОЙ</w:t>
      </w:r>
      <w:r w:rsidRPr="00674A1F">
        <w:rPr>
          <w:rFonts w:ascii="Times New Roman" w:hAnsi="Times New Roman" w:cs="Times New Roman"/>
          <w:b/>
          <w:sz w:val="28"/>
          <w:szCs w:val="28"/>
        </w:rPr>
        <w:t>.</w:t>
      </w:r>
    </w:p>
    <w:p w:rsidR="009B5355" w:rsidRDefault="009B5355" w:rsidP="009B5355">
      <w:pPr>
        <w:pStyle w:val="ac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B5355" w:rsidRDefault="009B5355" w:rsidP="009B5355">
      <w:pPr>
        <w:pStyle w:val="ac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поведением и деятельностью детей группы в ходе организованной детской деятельности, свободной игры, самостоятельной деятельности, в культурно-досуговой деятельности и при организации режимных моментов (примерно две – три недели).</w:t>
      </w:r>
    </w:p>
    <w:p w:rsidR="009B5355" w:rsidRDefault="009B5355" w:rsidP="009B5355">
      <w:pPr>
        <w:pStyle w:val="ac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профиля развития каждого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заполнять профиль может каждый воспитатель группы отдельно, затем организуется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обсуждение и составляется единый профиль развития ребенка; возможно заполнение профиля одновременно двумя воспитателями по результатам предварительного устного обсуждения).</w:t>
      </w:r>
    </w:p>
    <w:p w:rsidR="009B5355" w:rsidRDefault="009B5355" w:rsidP="009B5355">
      <w:pPr>
        <w:pStyle w:val="ac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развития воспитанников группы составляется на основе: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общих закономерностей, характерных для группы в целом на основании совпадения личностных результатов воспитанников;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выявления закономерностей (особенностей), характерных для отдельной группы детей (возможно существенное расхождение внутри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 всем исследуемым параметрам, так и по отдельным характеристикам; чаще всего это наблюдается в разновозрастных группах, а также при организации совместного обучения детей с разными образовательными возможностями);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особенностей развития, характерных для отдельных детей, которые по своим показателям существенно отличаются от группы.</w:t>
      </w:r>
    </w:p>
    <w:p w:rsidR="009B5355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Определение целей и задач образовательной деятельности.</w:t>
      </w:r>
    </w:p>
    <w:p w:rsidR="009B5355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Повторная педагогическая диагностика в конце учебного года.</w:t>
      </w:r>
    </w:p>
    <w:p w:rsidR="009B5355" w:rsidRPr="009B5355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Анализ динамики развития каждого ребенка и группы в целом с целью оценки используемых методов работы, планирования и корректировки педагогического взаимодействия с группой.</w:t>
      </w:r>
    </w:p>
    <w:p w:rsidR="007C2E78" w:rsidRPr="008331CC" w:rsidRDefault="007C2E78" w:rsidP="007C2E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1377" w:rsidRDefault="00671377" w:rsidP="007C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1377" w:rsidRDefault="00671377" w:rsidP="007C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1377" w:rsidRDefault="00671377" w:rsidP="007C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1377" w:rsidRDefault="00671377" w:rsidP="007C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1377" w:rsidRDefault="00671377" w:rsidP="007C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C2E78" w:rsidRDefault="007C2E78" w:rsidP="007C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2.4. Перспективное планирование.</w:t>
      </w:r>
      <w:r w:rsidRPr="007C2E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3417C" w:rsidRPr="0073620F" w:rsidRDefault="00F3417C" w:rsidP="00F34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3620F">
        <w:rPr>
          <w:rFonts w:ascii="Times New Roman" w:eastAsia="Calibri" w:hAnsi="Times New Roman" w:cs="Times New Roman"/>
          <w:bCs/>
          <w:sz w:val="28"/>
          <w:szCs w:val="28"/>
        </w:rPr>
        <w:t>Лексически</w:t>
      </w:r>
      <w:r w:rsidR="0073620F" w:rsidRPr="0073620F">
        <w:rPr>
          <w:rFonts w:ascii="Times New Roman" w:eastAsia="Calibri" w:hAnsi="Times New Roman" w:cs="Times New Roman"/>
          <w:bCs/>
          <w:sz w:val="28"/>
          <w:szCs w:val="28"/>
        </w:rPr>
        <w:t>е  темы.  2017 – 2018</w:t>
      </w:r>
      <w:r w:rsidRPr="0073620F">
        <w:rPr>
          <w:rFonts w:ascii="Times New Roman" w:eastAsia="Calibri" w:hAnsi="Times New Roman" w:cs="Times New Roman"/>
          <w:bCs/>
          <w:sz w:val="28"/>
          <w:szCs w:val="28"/>
        </w:rPr>
        <w:t xml:space="preserve">  уч. год.</w:t>
      </w:r>
    </w:p>
    <w:p w:rsidR="00F3417C" w:rsidRPr="0073620F" w:rsidRDefault="0073620F" w:rsidP="00F34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3620F">
        <w:rPr>
          <w:rFonts w:ascii="Times New Roman" w:eastAsia="Calibri" w:hAnsi="Times New Roman" w:cs="Times New Roman"/>
          <w:bCs/>
          <w:sz w:val="28"/>
          <w:szCs w:val="28"/>
        </w:rPr>
        <w:t xml:space="preserve">подготовительная группа  </w:t>
      </w:r>
    </w:p>
    <w:p w:rsidR="00F3417C" w:rsidRDefault="00F3417C" w:rsidP="007C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3"/>
        <w:gridCol w:w="4818"/>
      </w:tblGrid>
      <w:tr w:rsidR="00F3417C" w:rsidTr="00F3417C">
        <w:tc>
          <w:tcPr>
            <w:tcW w:w="4998" w:type="dxa"/>
          </w:tcPr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  <w:p w:rsidR="00F3417C" w:rsidRPr="00F3417C" w:rsidRDefault="00F3417C" w:rsidP="00736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4998" w:type="dxa"/>
          </w:tcPr>
          <w:p w:rsid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  <w:u w:val="single"/>
              </w:rPr>
            </w:pP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  <w:u w:val="single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  <w:u w:val="single"/>
              </w:rPr>
              <w:t>ЯНВАРЬ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>01.12 – 06.01 – Каникулы.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>0</w:t>
            </w:r>
            <w:r>
              <w:rPr>
                <w:rFonts w:eastAsia="Calibri"/>
                <w:b/>
                <w:bCs/>
                <w:sz w:val="16"/>
                <w:szCs w:val="16"/>
              </w:rPr>
              <w:t>9.01 – 13.01 – Зимние забавы.</w:t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>43,44,45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 xml:space="preserve">16.01 – 20.01 – Зимующие птицы. </w:t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  <w:t>46,47,48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>23.01 – 27.01 – Как звери зимуют.</w:t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  <w:t>49,50,51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  <w:u w:val="single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  <w:u w:val="single"/>
              </w:rPr>
              <w:t>ФЕВРАЛЬ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30.01 – 03.02 – Мебель.</w:t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>52,53,54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>06.02 – 10.02 – Транспорт. ПДД.</w:t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  <w:t>55,56,57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>13.02 – 17.02 – Защитники Отечества.</w:t>
            </w:r>
            <w:r>
              <w:rPr>
                <w:rFonts w:eastAsia="Calibri"/>
                <w:b/>
                <w:bCs/>
                <w:sz w:val="16"/>
                <w:szCs w:val="16"/>
              </w:rPr>
              <w:t xml:space="preserve">    </w:t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  <w:t>58,59,60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 xml:space="preserve">20.03 – 24.023 – Профессии. </w:t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  <w:t>61,62,63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  <w:u w:val="single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  <w:u w:val="single"/>
              </w:rPr>
              <w:t>МАРТ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27.02 – 03.03 – 8 Марта.</w:t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>64,65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06.03 – 10.03 – Весна.</w:t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>66,67,68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13.03 – 17.03 – Наш дом.</w:t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>69,70,71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>20.03 – 24.03 – Моя семья.</w:t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  <w:t>72,73,74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 xml:space="preserve">27.03 – 31.03 – Каникулы. 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  <w:u w:val="single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  <w:u w:val="single"/>
              </w:rPr>
              <w:t xml:space="preserve">АПРЕЛЬ </w:t>
            </w:r>
          </w:p>
          <w:p w:rsidR="00F3417C" w:rsidRPr="00F3417C" w:rsidRDefault="007C7AC4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03.04 – 07.04 – Космос.</w:t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="00F3417C" w:rsidRPr="00F3417C">
              <w:rPr>
                <w:rFonts w:eastAsia="Calibri"/>
                <w:b/>
                <w:bCs/>
                <w:sz w:val="16"/>
                <w:szCs w:val="16"/>
              </w:rPr>
              <w:t>75,76,77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lastRenderedPageBreak/>
              <w:t>10.04 – 14.04 – Жив</w:t>
            </w:r>
            <w:proofErr w:type="gramStart"/>
            <w:r w:rsidRPr="00F3417C">
              <w:rPr>
                <w:rFonts w:eastAsia="Calibri"/>
                <w:b/>
                <w:bCs/>
                <w:sz w:val="16"/>
                <w:szCs w:val="16"/>
              </w:rPr>
              <w:t>.</w:t>
            </w:r>
            <w:proofErr w:type="gramEnd"/>
            <w:r w:rsidRPr="00F3417C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3417C">
              <w:rPr>
                <w:rFonts w:eastAsia="Calibri"/>
                <w:b/>
                <w:bCs/>
                <w:sz w:val="16"/>
                <w:szCs w:val="16"/>
              </w:rPr>
              <w:t>х</w:t>
            </w:r>
            <w:proofErr w:type="gramEnd"/>
            <w:r w:rsidRPr="00F3417C">
              <w:rPr>
                <w:rFonts w:eastAsia="Calibri"/>
                <w:b/>
                <w:bCs/>
                <w:sz w:val="16"/>
                <w:szCs w:val="16"/>
              </w:rPr>
              <w:t>ол</w:t>
            </w:r>
            <w:proofErr w:type="spellEnd"/>
            <w:r w:rsidRPr="00F3417C">
              <w:rPr>
                <w:rFonts w:eastAsia="Calibri"/>
                <w:b/>
                <w:bCs/>
                <w:sz w:val="16"/>
                <w:szCs w:val="16"/>
              </w:rPr>
              <w:t>. и жар. стран</w:t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  <w:t>78,79,80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>17.04 – 21.04 – Цветы. Растения.</w:t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  <w:t>81,82,83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>24.04 – 28.04 – Насекомые.</w:t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  <w:t>84,85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  <w:u w:val="single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  <w:u w:val="single"/>
              </w:rPr>
              <w:t xml:space="preserve">МАЙ 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>03.05 – 05.05 – Наш город. 9 Мая.</w:t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  <w:t>86,87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>10.05 – 13.05 – Обит</w:t>
            </w:r>
            <w:proofErr w:type="gramStart"/>
            <w:r w:rsidRPr="00F3417C">
              <w:rPr>
                <w:rFonts w:eastAsia="Calibri"/>
                <w:b/>
                <w:bCs/>
                <w:sz w:val="16"/>
                <w:szCs w:val="16"/>
              </w:rPr>
              <w:t>.</w:t>
            </w:r>
            <w:proofErr w:type="gramEnd"/>
            <w:r w:rsidRPr="00F3417C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F3417C">
              <w:rPr>
                <w:rFonts w:eastAsia="Calibri"/>
                <w:b/>
                <w:bCs/>
                <w:sz w:val="16"/>
                <w:szCs w:val="16"/>
              </w:rPr>
              <w:t>в</w:t>
            </w:r>
            <w:proofErr w:type="gramEnd"/>
            <w:r w:rsidRPr="00F3417C">
              <w:rPr>
                <w:rFonts w:eastAsia="Calibri"/>
                <w:b/>
                <w:bCs/>
                <w:sz w:val="16"/>
                <w:szCs w:val="16"/>
              </w:rPr>
              <w:t>одоёмов. Лето.</w:t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  <w:t>88,89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>15.05 – 31.05 – Диагностика.</w:t>
            </w:r>
          </w:p>
          <w:p w:rsidR="00F3417C" w:rsidRDefault="00F3417C" w:rsidP="007C2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F3417C" w:rsidRDefault="00F3417C" w:rsidP="007C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5C55" w:rsidRDefault="007D181D" w:rsidP="007D1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</w:t>
      </w:r>
    </w:p>
    <w:p w:rsidR="00785C55" w:rsidRDefault="00785C55" w:rsidP="007D1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785C55" w:rsidRDefault="00785C55" w:rsidP="007D1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785C55" w:rsidRDefault="00785C55" w:rsidP="007D1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785C55" w:rsidRDefault="00785C55" w:rsidP="007D1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987E1A" w:rsidRDefault="00987E1A" w:rsidP="007D1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987E1A" w:rsidRDefault="00987E1A" w:rsidP="007D1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987E1A" w:rsidRDefault="00987E1A" w:rsidP="007D1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987E1A" w:rsidRDefault="00987E1A" w:rsidP="007D1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785C55" w:rsidRDefault="00785C55" w:rsidP="007D1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785C55" w:rsidRDefault="00785C55" w:rsidP="007D1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785C55" w:rsidRDefault="00785C55" w:rsidP="007D1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785C55" w:rsidRDefault="00785C55" w:rsidP="007D1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"/>
        <w:gridCol w:w="1771"/>
        <w:gridCol w:w="1478"/>
        <w:gridCol w:w="1477"/>
        <w:gridCol w:w="1477"/>
        <w:gridCol w:w="1477"/>
        <w:gridCol w:w="1477"/>
      </w:tblGrid>
      <w:tr w:rsidR="00987E1A" w:rsidRPr="00987E1A" w:rsidTr="00987E1A">
        <w:trPr>
          <w:trHeight w:val="593"/>
        </w:trPr>
        <w:tc>
          <w:tcPr>
            <w:tcW w:w="620" w:type="dxa"/>
            <w:noWrap/>
            <w:textDirection w:val="btLr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sz w:val="28"/>
                <w:szCs w:val="28"/>
              </w:rPr>
              <w:t> </w:t>
            </w:r>
          </w:p>
        </w:tc>
        <w:tc>
          <w:tcPr>
            <w:tcW w:w="3400" w:type="dxa"/>
            <w:noWrap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  <w:r w:rsidRPr="00987E1A">
              <w:rPr>
                <w:rFonts w:eastAsia="Calibri"/>
                <w:bCs/>
                <w:i/>
                <w:sz w:val="28"/>
                <w:szCs w:val="2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  <w:r w:rsidRPr="00987E1A">
              <w:rPr>
                <w:rFonts w:eastAsia="Calibri"/>
                <w:bCs/>
                <w:i/>
                <w:sz w:val="28"/>
                <w:szCs w:val="2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  <w:r w:rsidRPr="00987E1A">
              <w:rPr>
                <w:rFonts w:eastAsia="Calibri"/>
                <w:bCs/>
                <w:i/>
                <w:sz w:val="28"/>
                <w:szCs w:val="2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  <w:noWrap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  <w:r w:rsidRPr="00987E1A">
              <w:rPr>
                <w:rFonts w:eastAsia="Calibri"/>
                <w:bCs/>
                <w:i/>
                <w:sz w:val="28"/>
                <w:szCs w:val="28"/>
              </w:rPr>
              <w:t> </w:t>
            </w:r>
          </w:p>
        </w:tc>
      </w:tr>
      <w:tr w:rsidR="00987E1A" w:rsidRPr="00987E1A" w:rsidTr="00987E1A">
        <w:trPr>
          <w:trHeight w:val="882"/>
        </w:trPr>
        <w:tc>
          <w:tcPr>
            <w:tcW w:w="620" w:type="dxa"/>
            <w:noWrap/>
            <w:textDirection w:val="btLr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sz w:val="28"/>
                <w:szCs w:val="28"/>
              </w:rPr>
              <w:t> </w:t>
            </w:r>
          </w:p>
        </w:tc>
        <w:tc>
          <w:tcPr>
            <w:tcW w:w="3400" w:type="dxa"/>
            <w:noWrap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  <w:r w:rsidRPr="00987E1A">
              <w:rPr>
                <w:rFonts w:eastAsia="Calibri"/>
                <w:bCs/>
                <w:i/>
                <w:sz w:val="28"/>
                <w:szCs w:val="28"/>
              </w:rPr>
              <w:t>обследование</w:t>
            </w:r>
          </w:p>
        </w:tc>
        <w:tc>
          <w:tcPr>
            <w:tcW w:w="2800" w:type="dxa"/>
            <w:noWrap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  <w:r w:rsidRPr="00987E1A">
              <w:rPr>
                <w:rFonts w:eastAsia="Calibri"/>
                <w:bCs/>
                <w:i/>
                <w:sz w:val="28"/>
                <w:szCs w:val="28"/>
              </w:rPr>
              <w:t>обследование</w:t>
            </w:r>
          </w:p>
        </w:tc>
        <w:tc>
          <w:tcPr>
            <w:tcW w:w="2800" w:type="dxa"/>
            <w:noWrap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  <w:r w:rsidRPr="00987E1A">
              <w:rPr>
                <w:rFonts w:eastAsia="Calibri"/>
                <w:bCs/>
                <w:i/>
                <w:sz w:val="28"/>
                <w:szCs w:val="28"/>
              </w:rPr>
              <w:t>обследование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  <w:r w:rsidRPr="00987E1A">
              <w:rPr>
                <w:rFonts w:eastAsia="Calibri"/>
                <w:bCs/>
                <w:i/>
                <w:sz w:val="28"/>
                <w:szCs w:val="28"/>
              </w:rPr>
              <w:t>обследование</w:t>
            </w:r>
          </w:p>
        </w:tc>
        <w:tc>
          <w:tcPr>
            <w:tcW w:w="2800" w:type="dxa"/>
            <w:noWrap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  <w:r w:rsidRPr="00987E1A">
              <w:rPr>
                <w:rFonts w:eastAsia="Calibri"/>
                <w:bCs/>
                <w:i/>
                <w:sz w:val="28"/>
                <w:szCs w:val="28"/>
              </w:rPr>
              <w:t>овощи</w:t>
            </w:r>
          </w:p>
        </w:tc>
      </w:tr>
      <w:tr w:rsidR="00987E1A" w:rsidRPr="00987E1A" w:rsidTr="00987E1A">
        <w:trPr>
          <w:trHeight w:val="2325"/>
        </w:trPr>
        <w:tc>
          <w:tcPr>
            <w:tcW w:w="620" w:type="dxa"/>
            <w:noWrap/>
            <w:textDirection w:val="btLr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sz w:val="28"/>
                <w:szCs w:val="28"/>
              </w:rPr>
              <w:t>Понедельник</w:t>
            </w:r>
          </w:p>
        </w:tc>
        <w:tc>
          <w:tcPr>
            <w:tcW w:w="34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26</w:t>
            </w:r>
          </w:p>
        </w:tc>
      </w:tr>
      <w:tr w:rsidR="00987E1A" w:rsidRPr="00987E1A" w:rsidTr="00987E1A">
        <w:trPr>
          <w:trHeight w:val="2325"/>
        </w:trPr>
        <w:tc>
          <w:tcPr>
            <w:tcW w:w="620" w:type="dxa"/>
            <w:noWrap/>
            <w:textDirection w:val="btLr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sz w:val="28"/>
                <w:szCs w:val="28"/>
              </w:rPr>
              <w:t>Вторник</w:t>
            </w:r>
          </w:p>
        </w:tc>
        <w:tc>
          <w:tcPr>
            <w:tcW w:w="34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Cs/>
                <w:i/>
                <w:iCs/>
                <w:sz w:val="28"/>
                <w:szCs w:val="28"/>
              </w:rPr>
              <w:t>РЭМП (познавательное развитие)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27</w:t>
            </w:r>
            <w:r w:rsidRPr="00987E1A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 «Цвет. Размер.       «Больше, меньше»                                                               Морозова   с. 9  </w:t>
            </w:r>
          </w:p>
        </w:tc>
      </w:tr>
      <w:tr w:rsidR="00987E1A" w:rsidRPr="00987E1A" w:rsidTr="00987E1A">
        <w:trPr>
          <w:trHeight w:val="2325"/>
        </w:trPr>
        <w:tc>
          <w:tcPr>
            <w:tcW w:w="620" w:type="dxa"/>
            <w:noWrap/>
            <w:textDirection w:val="btLr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34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Cs/>
                <w:i/>
                <w:iCs/>
                <w:sz w:val="28"/>
                <w:szCs w:val="28"/>
              </w:rPr>
              <w:t>Аппликация /конструирование (художественно-эстетическое)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28 </w:t>
            </w:r>
            <w:r w:rsidRPr="00987E1A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 «Огурцы и помидоры лежат на тарелке»    </w:t>
            </w:r>
            <w:r w:rsidRPr="00987E1A">
              <w:rPr>
                <w:rFonts w:eastAsia="Calibri"/>
                <w:bCs/>
                <w:i/>
                <w:iCs/>
                <w:sz w:val="28"/>
                <w:szCs w:val="28"/>
              </w:rPr>
              <w:br/>
              <w:t xml:space="preserve"> </w:t>
            </w:r>
            <w:r w:rsidRPr="00987E1A">
              <w:rPr>
                <w:rFonts w:eastAsia="Calibri"/>
                <w:bCs/>
                <w:i/>
                <w:iCs/>
                <w:sz w:val="28"/>
                <w:szCs w:val="28"/>
              </w:rPr>
              <w:br/>
              <w:t xml:space="preserve"> Комарова    с.89 </w:t>
            </w:r>
          </w:p>
        </w:tc>
      </w:tr>
      <w:tr w:rsidR="00987E1A" w:rsidRPr="00987E1A" w:rsidTr="00987E1A">
        <w:trPr>
          <w:trHeight w:val="2325"/>
        </w:trPr>
        <w:tc>
          <w:tcPr>
            <w:tcW w:w="620" w:type="dxa"/>
            <w:noWrap/>
            <w:textDirection w:val="btLr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sz w:val="28"/>
                <w:szCs w:val="28"/>
              </w:rPr>
              <w:t>Четверг</w:t>
            </w:r>
          </w:p>
        </w:tc>
        <w:tc>
          <w:tcPr>
            <w:tcW w:w="34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Лепка  (художественное развитие) 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Cs/>
                <w:i/>
                <w:iCs/>
                <w:sz w:val="28"/>
                <w:szCs w:val="28"/>
              </w:rPr>
              <w:t>29 Овощи (морковь, свекла)</w:t>
            </w:r>
            <w:r w:rsidRPr="00987E1A">
              <w:rPr>
                <w:rFonts w:eastAsia="Calibri"/>
                <w:bCs/>
                <w:i/>
                <w:iCs/>
                <w:sz w:val="28"/>
                <w:szCs w:val="28"/>
              </w:rPr>
              <w:br/>
            </w:r>
            <w:r w:rsidRPr="00987E1A">
              <w:rPr>
                <w:rFonts w:eastAsia="Calibri"/>
                <w:bCs/>
                <w:i/>
                <w:iCs/>
                <w:sz w:val="28"/>
                <w:szCs w:val="28"/>
              </w:rPr>
              <w:br/>
            </w:r>
            <w:r w:rsidRPr="00987E1A">
              <w:rPr>
                <w:rFonts w:eastAsia="Calibri"/>
                <w:bCs/>
                <w:i/>
                <w:iCs/>
                <w:sz w:val="28"/>
                <w:szCs w:val="28"/>
              </w:rPr>
              <w:br/>
              <w:t>Комарова с.86</w:t>
            </w:r>
          </w:p>
        </w:tc>
      </w:tr>
      <w:tr w:rsidR="00987E1A" w:rsidRPr="00987E1A" w:rsidTr="00987E1A">
        <w:trPr>
          <w:trHeight w:val="2325"/>
        </w:trPr>
        <w:tc>
          <w:tcPr>
            <w:tcW w:w="620" w:type="dxa"/>
            <w:noWrap/>
            <w:textDirection w:val="btLr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sz w:val="28"/>
                <w:szCs w:val="28"/>
              </w:rPr>
              <w:t>Пятница</w:t>
            </w:r>
          </w:p>
        </w:tc>
        <w:tc>
          <w:tcPr>
            <w:tcW w:w="34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Cs/>
                <w:i/>
                <w:iCs/>
                <w:sz w:val="28"/>
                <w:szCs w:val="28"/>
              </w:rPr>
              <w:t>Ребенок и окружающий мир (п) Рисование (х-э)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30 "Овощи"                              </w:t>
            </w:r>
            <w:r w:rsidRPr="00987E1A">
              <w:rPr>
                <w:rFonts w:eastAsia="Calibri"/>
                <w:bCs/>
                <w:i/>
                <w:iCs/>
                <w:sz w:val="28"/>
                <w:szCs w:val="28"/>
              </w:rPr>
              <w:br/>
              <w:t xml:space="preserve"> </w:t>
            </w:r>
            <w:r w:rsidRPr="00987E1A">
              <w:rPr>
                <w:rFonts w:eastAsia="Calibri"/>
                <w:bCs/>
                <w:i/>
                <w:iCs/>
                <w:sz w:val="28"/>
                <w:szCs w:val="28"/>
              </w:rPr>
              <w:br/>
            </w:r>
            <w:r w:rsidRPr="00987E1A">
              <w:rPr>
                <w:rFonts w:eastAsia="Calibri"/>
                <w:bCs/>
                <w:i/>
                <w:iCs/>
                <w:sz w:val="28"/>
                <w:szCs w:val="28"/>
              </w:rPr>
              <w:br/>
              <w:t xml:space="preserve"> Морозова с.27        Комарова с.87</w:t>
            </w:r>
          </w:p>
        </w:tc>
      </w:tr>
    </w:tbl>
    <w:p w:rsidR="00785C55" w:rsidRDefault="00785C55" w:rsidP="007D1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785C55" w:rsidRDefault="00785C55" w:rsidP="007D1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1A69E6" w:rsidRDefault="001A69E6" w:rsidP="007C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A69E6" w:rsidRDefault="001A69E6" w:rsidP="007C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A69E6" w:rsidRDefault="001A69E6" w:rsidP="007C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A69E6" w:rsidRDefault="001A69E6" w:rsidP="007C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A69E6" w:rsidRDefault="001A69E6" w:rsidP="007C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7AC1" w:rsidRPr="001A69E6" w:rsidRDefault="007C2E78" w:rsidP="007C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2.5. Календарно-тематическое планирование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proofErr w:type="gramEnd"/>
      <w:r w:rsidR="001A69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A69E6">
        <w:rPr>
          <w:rFonts w:ascii="Times New Roman" w:eastAsia="Calibri" w:hAnsi="Times New Roman" w:cs="Times New Roman"/>
          <w:bCs/>
          <w:sz w:val="28"/>
          <w:szCs w:val="28"/>
        </w:rPr>
        <w:t>(</w:t>
      </w:r>
      <w:proofErr w:type="gramStart"/>
      <w:r w:rsidR="001A69E6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="001A69E6">
        <w:rPr>
          <w:rFonts w:ascii="Times New Roman" w:eastAsia="Calibri" w:hAnsi="Times New Roman" w:cs="Times New Roman"/>
          <w:bCs/>
          <w:sz w:val="28"/>
          <w:szCs w:val="28"/>
        </w:rPr>
        <w:t>м. приложение)</w:t>
      </w:r>
    </w:p>
    <w:p w:rsidR="007C2E78" w:rsidRDefault="007C2E78" w:rsidP="007C2E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1377" w:rsidRDefault="00671377" w:rsidP="007C2E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2F61" w:rsidRDefault="00142F61" w:rsidP="002E7A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1576" w:rsidRDefault="005B1576" w:rsidP="007C2E78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AC1" w:rsidRPr="007C2E78" w:rsidRDefault="002E7AC1" w:rsidP="007C2E78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2E78">
        <w:rPr>
          <w:rFonts w:ascii="Times New Roman" w:eastAsia="Calibri" w:hAnsi="Times New Roman" w:cs="Times New Roman"/>
          <w:b/>
          <w:sz w:val="28"/>
          <w:szCs w:val="28"/>
        </w:rPr>
        <w:t>Организационный раздел</w:t>
      </w:r>
    </w:p>
    <w:p w:rsidR="007C2E78" w:rsidRPr="007C2E78" w:rsidRDefault="007C2E78" w:rsidP="007C2E78">
      <w:pPr>
        <w:pStyle w:val="ac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Calibri" w:hAnsi="Times New Roman" w:cs="Times New Roman"/>
          <w:sz w:val="28"/>
          <w:szCs w:val="28"/>
        </w:rPr>
      </w:pPr>
    </w:p>
    <w:p w:rsidR="007C2E78" w:rsidRDefault="002E7AC1" w:rsidP="007C2E7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E7AC1">
        <w:rPr>
          <w:rFonts w:ascii="Times New Roman" w:eastAsia="Calibri" w:hAnsi="Times New Roman" w:cs="Times New Roman"/>
          <w:b/>
          <w:sz w:val="28"/>
          <w:szCs w:val="28"/>
        </w:rPr>
        <w:t>3.1.</w:t>
      </w:r>
      <w:r w:rsidR="007C2E78">
        <w:rPr>
          <w:rFonts w:ascii="Times New Roman" w:eastAsia="Calibri" w:hAnsi="Times New Roman" w:cs="Times New Roman"/>
          <w:b/>
          <w:sz w:val="28"/>
          <w:szCs w:val="28"/>
        </w:rPr>
        <w:t xml:space="preserve"> Максимально-допустимый объем нагрузки.</w:t>
      </w:r>
    </w:p>
    <w:p w:rsidR="007C2E78" w:rsidRPr="008331CC" w:rsidRDefault="007C2E78" w:rsidP="007C2E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2E78">
        <w:rPr>
          <w:rFonts w:ascii="Times New Roman" w:hAnsi="Times New Roman"/>
          <w:sz w:val="28"/>
          <w:szCs w:val="28"/>
        </w:rPr>
        <w:t xml:space="preserve"> Расписание непосредственно образовательной деятельности, проводимой педагогами с </w:t>
      </w:r>
      <w:r w:rsidRPr="007C2E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воспитанниками</w:t>
      </w:r>
      <w:r w:rsidRPr="007C2E78">
        <w:rPr>
          <w:rFonts w:ascii="Times New Roman" w:hAnsi="Times New Roman"/>
          <w:sz w:val="28"/>
          <w:szCs w:val="28"/>
        </w:rPr>
        <w:t>, при работе по пятидневной неделе, разработано в</w:t>
      </w:r>
      <w:r w:rsidRPr="008331CC">
        <w:rPr>
          <w:rFonts w:ascii="Times New Roman" w:hAnsi="Times New Roman"/>
          <w:sz w:val="28"/>
          <w:szCs w:val="28"/>
        </w:rPr>
        <w:t xml:space="preserve"> соответствии </w:t>
      </w:r>
      <w:r w:rsidRPr="008331CC">
        <w:rPr>
          <w:rFonts w:ascii="Times New Roman" w:hAnsi="Times New Roman"/>
          <w:b/>
          <w:sz w:val="28"/>
          <w:szCs w:val="28"/>
        </w:rPr>
        <w:t>с максимально допустимым объемом образовательной нагрузки</w:t>
      </w:r>
      <w:r w:rsidRPr="008331CC">
        <w:rPr>
          <w:rFonts w:ascii="Times New Roman" w:hAnsi="Times New Roman"/>
          <w:sz w:val="28"/>
          <w:szCs w:val="28"/>
        </w:rPr>
        <w:t xml:space="preserve"> для </w:t>
      </w:r>
      <w:r w:rsidRPr="00833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воспитанников</w:t>
      </w:r>
      <w:r w:rsidRPr="008331CC">
        <w:rPr>
          <w:rFonts w:ascii="Times New Roman" w:hAnsi="Times New Roman"/>
          <w:sz w:val="28"/>
          <w:szCs w:val="28"/>
        </w:rPr>
        <w:t xml:space="preserve"> данного возраста.</w:t>
      </w:r>
    </w:p>
    <w:p w:rsidR="007C2E78" w:rsidRPr="008331CC" w:rsidRDefault="007C2E78" w:rsidP="007C2E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9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60"/>
        <w:gridCol w:w="1171"/>
        <w:gridCol w:w="2334"/>
        <w:gridCol w:w="2182"/>
        <w:gridCol w:w="1773"/>
        <w:gridCol w:w="2136"/>
      </w:tblGrid>
      <w:tr w:rsidR="007C2E78" w:rsidRPr="008331CC" w:rsidTr="007D181D">
        <w:trPr>
          <w:trHeight w:val="660"/>
        </w:trPr>
        <w:tc>
          <w:tcPr>
            <w:tcW w:w="360" w:type="dxa"/>
            <w:vMerge w:val="restart"/>
            <w:vAlign w:val="center"/>
          </w:tcPr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171" w:type="dxa"/>
            <w:vMerge w:val="restart"/>
            <w:vAlign w:val="center"/>
          </w:tcPr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r w:rsidRPr="008331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воспитанников</w:t>
            </w:r>
          </w:p>
        </w:tc>
        <w:tc>
          <w:tcPr>
            <w:tcW w:w="2334" w:type="dxa"/>
            <w:vMerge w:val="restart"/>
            <w:vAlign w:val="center"/>
          </w:tcPr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 xml:space="preserve"> непрерывной </w:t>
            </w:r>
          </w:p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 xml:space="preserve">непосредственно </w:t>
            </w:r>
          </w:p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</w:p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955" w:type="dxa"/>
            <w:gridSpan w:val="2"/>
            <w:vAlign w:val="center"/>
          </w:tcPr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Максимально допустимый объем образовательной нагрузки</w:t>
            </w:r>
          </w:p>
        </w:tc>
        <w:tc>
          <w:tcPr>
            <w:tcW w:w="2136" w:type="dxa"/>
            <w:vMerge w:val="restart"/>
            <w:vAlign w:val="center"/>
          </w:tcPr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Недельная нагрузка</w:t>
            </w:r>
          </w:p>
        </w:tc>
      </w:tr>
      <w:tr w:rsidR="007C2E78" w:rsidRPr="008331CC" w:rsidTr="007D181D">
        <w:trPr>
          <w:trHeight w:val="509"/>
        </w:trPr>
        <w:tc>
          <w:tcPr>
            <w:tcW w:w="360" w:type="dxa"/>
            <w:vMerge/>
            <w:vAlign w:val="center"/>
          </w:tcPr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vMerge/>
            <w:vAlign w:val="center"/>
          </w:tcPr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  <w:vAlign w:val="center"/>
          </w:tcPr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I половина дня</w:t>
            </w:r>
          </w:p>
        </w:tc>
        <w:tc>
          <w:tcPr>
            <w:tcW w:w="1773" w:type="dxa"/>
            <w:vAlign w:val="center"/>
          </w:tcPr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II половина дня</w:t>
            </w:r>
          </w:p>
        </w:tc>
        <w:tc>
          <w:tcPr>
            <w:tcW w:w="2136" w:type="dxa"/>
            <w:vMerge/>
            <w:vAlign w:val="center"/>
          </w:tcPr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78" w:rsidRPr="008331CC" w:rsidTr="007D181D">
        <w:trPr>
          <w:trHeight w:val="491"/>
        </w:trPr>
        <w:tc>
          <w:tcPr>
            <w:tcW w:w="360" w:type="dxa"/>
            <w:tcBorders>
              <w:bottom w:val="single" w:sz="4" w:space="0" w:color="000000"/>
            </w:tcBorders>
          </w:tcPr>
          <w:p w:rsidR="007C2E78" w:rsidRPr="008331CC" w:rsidRDefault="007C2E78" w:rsidP="007D18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bottom w:val="single" w:sz="4" w:space="0" w:color="000000"/>
            </w:tcBorders>
            <w:vAlign w:val="center"/>
          </w:tcPr>
          <w:p w:rsidR="007C2E78" w:rsidRPr="008331CC" w:rsidRDefault="0073620F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  <w:r w:rsidR="007C2E78" w:rsidRPr="008331C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34" w:type="dxa"/>
            <w:tcBorders>
              <w:bottom w:val="single" w:sz="4" w:space="0" w:color="000000"/>
            </w:tcBorders>
            <w:vAlign w:val="center"/>
          </w:tcPr>
          <w:p w:rsidR="007C2E78" w:rsidRPr="008331CC" w:rsidRDefault="00054F27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7C2E78" w:rsidRPr="008331CC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182" w:type="dxa"/>
            <w:tcBorders>
              <w:bottom w:val="single" w:sz="4" w:space="0" w:color="000000"/>
            </w:tcBorders>
            <w:vAlign w:val="center"/>
          </w:tcPr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1 час 00 минут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  <w:vAlign w:val="center"/>
          </w:tcPr>
          <w:p w:rsidR="007C2E78" w:rsidRPr="008331CC" w:rsidRDefault="00054F27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7C2E78" w:rsidRPr="008331CC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не &gt;2 раз/неделю</w:t>
            </w:r>
          </w:p>
        </w:tc>
        <w:tc>
          <w:tcPr>
            <w:tcW w:w="2136" w:type="dxa"/>
            <w:tcBorders>
              <w:bottom w:val="single" w:sz="4" w:space="0" w:color="000000"/>
            </w:tcBorders>
            <w:vAlign w:val="center"/>
          </w:tcPr>
          <w:p w:rsidR="007C2E78" w:rsidRPr="008331CC" w:rsidRDefault="00054F27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C2E78" w:rsidRPr="008331CC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7C2E78" w:rsidRPr="008331CC" w:rsidRDefault="00054F27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C2E78" w:rsidRPr="008331CC">
              <w:rPr>
                <w:rFonts w:ascii="Times New Roman" w:hAnsi="Times New Roman"/>
                <w:sz w:val="28"/>
                <w:szCs w:val="28"/>
              </w:rPr>
              <w:t>0 минут</w:t>
            </w:r>
          </w:p>
        </w:tc>
      </w:tr>
      <w:tr w:rsidR="007C2E78" w:rsidRPr="008331CC" w:rsidTr="007D181D">
        <w:trPr>
          <w:trHeight w:val="251"/>
        </w:trPr>
        <w:tc>
          <w:tcPr>
            <w:tcW w:w="9956" w:type="dxa"/>
            <w:gridSpan w:val="6"/>
            <w:tcBorders>
              <w:left w:val="nil"/>
              <w:bottom w:val="nil"/>
              <w:right w:val="nil"/>
            </w:tcBorders>
          </w:tcPr>
          <w:p w:rsidR="007C2E78" w:rsidRPr="008331CC" w:rsidRDefault="007C2E78" w:rsidP="007D1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не менее 10 минут.</w:t>
            </w:r>
          </w:p>
          <w:p w:rsidR="007C2E78" w:rsidRPr="008331CC" w:rsidRDefault="007C2E78" w:rsidP="007D1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 xml:space="preserve">Непосредственно образовательная деятельность с </w:t>
            </w:r>
            <w:r w:rsidRPr="008331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воспитанниками</w:t>
            </w:r>
            <w:r w:rsidR="0073620F">
              <w:rPr>
                <w:rFonts w:ascii="Times New Roman" w:hAnsi="Times New Roman"/>
                <w:sz w:val="28"/>
                <w:szCs w:val="28"/>
              </w:rPr>
              <w:t xml:space="preserve"> 6-7</w:t>
            </w:r>
            <w:r w:rsidRPr="008331CC">
              <w:rPr>
                <w:rFonts w:ascii="Times New Roman" w:hAnsi="Times New Roman"/>
                <w:sz w:val="28"/>
                <w:szCs w:val="28"/>
              </w:rPr>
              <w:t xml:space="preserve"> лет осуществляется в первой и во второй половине дня (после дневного сна - не чаще 2-3 раз в неделю)</w:t>
            </w:r>
          </w:p>
        </w:tc>
      </w:tr>
    </w:tbl>
    <w:p w:rsidR="007C2E78" w:rsidRPr="008331CC" w:rsidRDefault="007C2E78" w:rsidP="007C2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E78" w:rsidRPr="008331CC" w:rsidRDefault="007C2E78" w:rsidP="007C2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 xml:space="preserve">В летний период и в период каникул непосредственная образовательная деятельность не проводится, вместо нее проводятся экскурсии, развлечения, досуги, праздники, спортивные и подвижные игры, спортивные праздники и другие мероприятия и увеличивается продолжительность прогулок. </w:t>
      </w:r>
    </w:p>
    <w:p w:rsidR="007C2E78" w:rsidRPr="008331CC" w:rsidRDefault="007C2E78" w:rsidP="007C2E78">
      <w:pPr>
        <w:pStyle w:val="a9"/>
        <w:ind w:firstLine="708"/>
        <w:jc w:val="both"/>
        <w:rPr>
          <w:sz w:val="28"/>
          <w:szCs w:val="28"/>
        </w:rPr>
      </w:pPr>
      <w:r w:rsidRPr="008331CC">
        <w:rPr>
          <w:bCs/>
          <w:sz w:val="28"/>
          <w:szCs w:val="28"/>
        </w:rPr>
        <w:t xml:space="preserve">Режимы дня </w:t>
      </w:r>
      <w:r w:rsidRPr="008331CC">
        <w:rPr>
          <w:sz w:val="28"/>
          <w:szCs w:val="28"/>
        </w:rPr>
        <w:t>разрабатываются на основе Сан</w:t>
      </w:r>
      <w:r w:rsidR="002F0B1C">
        <w:rPr>
          <w:sz w:val="28"/>
          <w:szCs w:val="28"/>
        </w:rPr>
        <w:t xml:space="preserve"> </w:t>
      </w:r>
      <w:proofErr w:type="spellStart"/>
      <w:r w:rsidRPr="008331CC">
        <w:rPr>
          <w:sz w:val="28"/>
          <w:szCs w:val="28"/>
        </w:rPr>
        <w:t>Пин</w:t>
      </w:r>
      <w:proofErr w:type="spellEnd"/>
      <w:r w:rsidRPr="008331CC">
        <w:rPr>
          <w:sz w:val="28"/>
          <w:szCs w:val="28"/>
        </w:rPr>
        <w:t xml:space="preserve"> 2.4.1.3049-13 (с изм. от 04.04.2014)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7C2E78" w:rsidRDefault="007C2E78" w:rsidP="007C2E78">
      <w:pPr>
        <w:pStyle w:val="a7"/>
        <w:ind w:firstLine="709"/>
        <w:jc w:val="both"/>
        <w:rPr>
          <w:sz w:val="28"/>
          <w:szCs w:val="28"/>
        </w:rPr>
      </w:pPr>
      <w:r w:rsidRPr="008331CC">
        <w:rPr>
          <w:b w:val="0"/>
          <w:sz w:val="28"/>
          <w:szCs w:val="28"/>
        </w:rPr>
        <w:t>Образовательная нагрузка р</w:t>
      </w:r>
      <w:r>
        <w:rPr>
          <w:b w:val="0"/>
          <w:sz w:val="28"/>
          <w:szCs w:val="28"/>
        </w:rPr>
        <w:t xml:space="preserve">ассчитывается без учёта периода </w:t>
      </w:r>
      <w:r w:rsidRPr="008331CC">
        <w:rPr>
          <w:b w:val="0"/>
          <w:sz w:val="28"/>
          <w:szCs w:val="28"/>
        </w:rPr>
        <w:t xml:space="preserve">обследования </w:t>
      </w:r>
      <w:r w:rsidRPr="008331CC">
        <w:rPr>
          <w:b w:val="0"/>
          <w:color w:val="000000"/>
          <w:sz w:val="28"/>
          <w:szCs w:val="28"/>
        </w:rPr>
        <w:t>воспитанников</w:t>
      </w:r>
      <w:r w:rsidRPr="008331CC">
        <w:rPr>
          <w:b w:val="0"/>
          <w:sz w:val="28"/>
          <w:szCs w:val="28"/>
        </w:rPr>
        <w:t xml:space="preserve"> педагогами и медицинским персоналом в сентябре, в мае, новогодних каникул, и трёх летних месяцев</w:t>
      </w:r>
      <w:r w:rsidRPr="008331CC">
        <w:rPr>
          <w:sz w:val="28"/>
          <w:szCs w:val="28"/>
        </w:rPr>
        <w:t xml:space="preserve">. </w:t>
      </w:r>
    </w:p>
    <w:p w:rsidR="007C2E78" w:rsidRDefault="007C2E78" w:rsidP="007C2E78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2E78" w:rsidRDefault="007C2E78" w:rsidP="002F6A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07D7" w:rsidRDefault="008807D7" w:rsidP="007C2E78">
      <w:pPr>
        <w:tabs>
          <w:tab w:val="left" w:pos="27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1C39" w:rsidRDefault="001E1C39" w:rsidP="007C2E78">
      <w:pPr>
        <w:tabs>
          <w:tab w:val="left" w:pos="27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2E78" w:rsidRDefault="007C2E78" w:rsidP="007C2E78">
      <w:pPr>
        <w:tabs>
          <w:tab w:val="left" w:pos="27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Pr="008331CC">
        <w:rPr>
          <w:rFonts w:ascii="Times New Roman" w:hAnsi="Times New Roman"/>
          <w:b/>
          <w:sz w:val="28"/>
          <w:szCs w:val="28"/>
        </w:rPr>
        <w:t>. Особенности ор</w:t>
      </w:r>
      <w:r>
        <w:rPr>
          <w:rFonts w:ascii="Times New Roman" w:hAnsi="Times New Roman"/>
          <w:b/>
          <w:sz w:val="28"/>
          <w:szCs w:val="28"/>
        </w:rPr>
        <w:t xml:space="preserve">ганизации развивающей предметно- </w:t>
      </w:r>
    </w:p>
    <w:p w:rsidR="007C2E78" w:rsidRPr="008331CC" w:rsidRDefault="007C2E78" w:rsidP="007C2E78">
      <w:pPr>
        <w:tabs>
          <w:tab w:val="left" w:pos="27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8331CC">
        <w:rPr>
          <w:rFonts w:ascii="Times New Roman" w:hAnsi="Times New Roman"/>
          <w:b/>
          <w:sz w:val="28"/>
          <w:szCs w:val="28"/>
        </w:rPr>
        <w:t>пространственной   среды.</w:t>
      </w:r>
    </w:p>
    <w:p w:rsidR="007C2E78" w:rsidRPr="008331CC" w:rsidRDefault="007C2E78" w:rsidP="00671377">
      <w:pPr>
        <w:tabs>
          <w:tab w:val="left" w:pos="2760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331CC">
        <w:rPr>
          <w:rFonts w:ascii="Times New Roman" w:eastAsia="Times New Roman" w:hAnsi="Times New Roman"/>
          <w:sz w:val="28"/>
          <w:szCs w:val="28"/>
        </w:rPr>
        <w:t xml:space="preserve">Предметно-пространственная  среда в группе соответствует  основным  принципам: </w:t>
      </w:r>
      <w:proofErr w:type="spellStart"/>
      <w:r w:rsidRPr="008331CC">
        <w:rPr>
          <w:rFonts w:ascii="Times New Roman" w:eastAsia="Times New Roman" w:hAnsi="Times New Roman"/>
          <w:sz w:val="28"/>
          <w:szCs w:val="28"/>
        </w:rPr>
        <w:t>трансформируемость</w:t>
      </w:r>
      <w:proofErr w:type="spellEnd"/>
      <w:r w:rsidR="0067137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8331CC">
        <w:rPr>
          <w:rFonts w:ascii="Times New Roman" w:eastAsia="Times New Roman" w:hAnsi="Times New Roman"/>
          <w:sz w:val="28"/>
          <w:szCs w:val="28"/>
        </w:rPr>
        <w:t>полифункциональность</w:t>
      </w:r>
      <w:proofErr w:type="spellEnd"/>
      <w:r w:rsidRPr="008331CC">
        <w:rPr>
          <w:rFonts w:ascii="Times New Roman" w:eastAsia="Times New Roman" w:hAnsi="Times New Roman"/>
          <w:sz w:val="28"/>
          <w:szCs w:val="28"/>
        </w:rPr>
        <w:t xml:space="preserve">, вариативность, доступность, безопасность, насыщенность.                                                                      </w:t>
      </w:r>
    </w:p>
    <w:p w:rsidR="007C2E78" w:rsidRPr="008331CC" w:rsidRDefault="007C2E78" w:rsidP="00671377">
      <w:pPr>
        <w:tabs>
          <w:tab w:val="left" w:pos="2760"/>
        </w:tabs>
        <w:spacing w:after="0"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331C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31CC">
        <w:rPr>
          <w:rFonts w:ascii="Times New Roman" w:hAnsi="Times New Roman"/>
          <w:color w:val="000000" w:themeColor="text1"/>
          <w:sz w:val="28"/>
          <w:szCs w:val="28"/>
        </w:rPr>
        <w:t>Оборудование группового пространства соответствует санитарн</w:t>
      </w:r>
      <w:proofErr w:type="gramStart"/>
      <w:r w:rsidRPr="008331CC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Pr="008331CC">
        <w:rPr>
          <w:rFonts w:ascii="Times New Roman" w:hAnsi="Times New Roman"/>
          <w:color w:val="000000" w:themeColor="text1"/>
          <w:sz w:val="28"/>
          <w:szCs w:val="28"/>
        </w:rPr>
        <w:t xml:space="preserve"> гигиеническим требованиям, оно безопасно,  эстетически привлекательно и развивающее. Мебель соответствует росту и возрасту детей, игрушки - обеспечивают максимальный для данного возраста развивающий эффект.                                                                                         </w:t>
      </w:r>
    </w:p>
    <w:p w:rsidR="007C2E78" w:rsidRPr="008331CC" w:rsidRDefault="007C2E78" w:rsidP="00671377">
      <w:pPr>
        <w:tabs>
          <w:tab w:val="left" w:pos="2760"/>
        </w:tabs>
        <w:spacing w:after="0"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331CC">
        <w:rPr>
          <w:rFonts w:ascii="Times New Roman" w:hAnsi="Times New Roman"/>
          <w:color w:val="000000" w:themeColor="text1"/>
          <w:sz w:val="28"/>
          <w:szCs w:val="28"/>
        </w:rPr>
        <w:t xml:space="preserve">В интерьере группы, в цветовом решении стен и «малоподвижных» предметах обстановки преобладают светлые спокойные тона, стены украшены детскими работами. В свободном доступе детей в достаточном </w:t>
      </w:r>
      <w:r w:rsidRPr="008331C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количестве представлены развивающие игры и игрушки ярких цветов. С целью обеспечения психологического комфорта в группе создан «уголок уединения», в котором создана домашняя обстановка; имеются: мягкий диван, живые растения, телевизор.                                                                                                              </w:t>
      </w:r>
    </w:p>
    <w:p w:rsidR="007C2E78" w:rsidRPr="008331CC" w:rsidRDefault="007C2E78" w:rsidP="00671377">
      <w:pPr>
        <w:tabs>
          <w:tab w:val="left" w:pos="2760"/>
        </w:tabs>
        <w:spacing w:after="0"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331CC">
        <w:rPr>
          <w:rFonts w:ascii="Times New Roman" w:hAnsi="Times New Roman"/>
          <w:color w:val="000000" w:themeColor="text1"/>
          <w:sz w:val="28"/>
          <w:szCs w:val="28"/>
        </w:rPr>
        <w:t xml:space="preserve">В группе создана комфортная предметно-пространственная среда, соответствующая возрастным, гендерным, индивидуальным особенностям детей. Развивающая среда имеет гибкое зонирование, что позволяет детям в соответствии со своими интересами и желаниями в одно и то же время свободно заниматься, не мешая при этом друг другу, разными видами деятельности. Сферы самостоятельной детской активности внутри группы не пересекаются, достаточно места для свободы передвижения детей. Все игры и материалы в группе расположены таким образом, что каждый ребенок имеет свободный доступ к ним.                                                                                                                        </w:t>
      </w:r>
    </w:p>
    <w:p w:rsidR="007C2E78" w:rsidRPr="008331CC" w:rsidRDefault="007C2E78" w:rsidP="00671377">
      <w:pPr>
        <w:tabs>
          <w:tab w:val="left" w:pos="2760"/>
        </w:tabs>
        <w:spacing w:after="0"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331CC">
        <w:rPr>
          <w:rFonts w:ascii="Times New Roman" w:hAnsi="Times New Roman"/>
          <w:color w:val="000000" w:themeColor="text1"/>
          <w:sz w:val="28"/>
          <w:szCs w:val="28"/>
        </w:rPr>
        <w:t xml:space="preserve">Мальчики объединены общим конструктивно-строительным интересом, для удовлетворения которого размещены конструкторы разных размеров и фактуры, имеются различные виды транспорта. Учитывая спортивно-соревновательные потребности мальчиков, в развивающей среде представлены настольные игры: «Попади в цель», </w:t>
      </w:r>
      <w:r w:rsidRPr="008331CC">
        <w:rPr>
          <w:rFonts w:ascii="Times New Roman" w:hAnsi="Times New Roman"/>
          <w:sz w:val="28"/>
          <w:szCs w:val="28"/>
        </w:rPr>
        <w:t>«Настольный хоккей»,  «Команда чемпионов». В уголке для девочек размещены такие игры как: «Парикмахерская</w:t>
      </w:r>
      <w:r w:rsidRPr="008331CC">
        <w:rPr>
          <w:rFonts w:ascii="Times New Roman" w:hAnsi="Times New Roman"/>
          <w:color w:val="000000" w:themeColor="text1"/>
          <w:sz w:val="28"/>
          <w:szCs w:val="28"/>
        </w:rPr>
        <w:t>», «Поликлиника», «Магазин», «</w:t>
      </w:r>
      <w:proofErr w:type="spellStart"/>
      <w:r w:rsidRPr="008331CC">
        <w:rPr>
          <w:rFonts w:ascii="Times New Roman" w:hAnsi="Times New Roman"/>
          <w:color w:val="000000" w:themeColor="text1"/>
          <w:sz w:val="28"/>
          <w:szCs w:val="28"/>
        </w:rPr>
        <w:t>Гостиння</w:t>
      </w:r>
      <w:proofErr w:type="spellEnd"/>
      <w:r w:rsidRPr="008331CC">
        <w:rPr>
          <w:rFonts w:ascii="Times New Roman" w:hAnsi="Times New Roman"/>
          <w:color w:val="000000" w:themeColor="text1"/>
          <w:sz w:val="28"/>
          <w:szCs w:val="28"/>
        </w:rPr>
        <w:t xml:space="preserve">». Здесь происходит контакт мальчиков и девочек, что реализует гендерное воспитание детей. </w:t>
      </w:r>
    </w:p>
    <w:p w:rsidR="007C2E78" w:rsidRPr="008331CC" w:rsidRDefault="007C2E78" w:rsidP="006713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 xml:space="preserve">         Такая организация пространства позволяет дошкольникам выбирать интересные для себя занятия, чередовать их в течение дня, а воспитателям  организовать образовательный процесс с учетом индивидуальных особенностей детей. </w:t>
      </w:r>
    </w:p>
    <w:p w:rsidR="007C2E78" w:rsidRPr="008331CC" w:rsidRDefault="007C2E78" w:rsidP="006713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  <w:u w:val="single"/>
        </w:rPr>
        <w:t xml:space="preserve">В развивающей среде группы отражены основные направления образовательных областей ФГОС </w:t>
      </w:r>
      <w:proofErr w:type="gramStart"/>
      <w:r w:rsidRPr="008331CC">
        <w:rPr>
          <w:color w:val="000000" w:themeColor="text1"/>
          <w:sz w:val="28"/>
          <w:szCs w:val="28"/>
          <w:u w:val="single"/>
        </w:rPr>
        <w:t>ДО</w:t>
      </w:r>
      <w:proofErr w:type="gramEnd"/>
      <w:r w:rsidRPr="008331CC">
        <w:rPr>
          <w:color w:val="000000" w:themeColor="text1"/>
          <w:sz w:val="28"/>
          <w:szCs w:val="28"/>
          <w:u w:val="single"/>
        </w:rPr>
        <w:t>:</w:t>
      </w:r>
    </w:p>
    <w:p w:rsidR="007C2E78" w:rsidRPr="008331CC" w:rsidRDefault="007C2E78" w:rsidP="006713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 xml:space="preserve">- социально-коммуникативное  развитие; </w:t>
      </w:r>
    </w:p>
    <w:p w:rsidR="007C2E78" w:rsidRPr="008331CC" w:rsidRDefault="007C2E78" w:rsidP="006713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>- познавательное развитие;</w:t>
      </w:r>
    </w:p>
    <w:p w:rsidR="007C2E78" w:rsidRPr="008331CC" w:rsidRDefault="007C2E78" w:rsidP="006713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 xml:space="preserve">- речевое развитие; </w:t>
      </w:r>
    </w:p>
    <w:p w:rsidR="007C2E78" w:rsidRPr="008331CC" w:rsidRDefault="007C2E78" w:rsidP="006713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>- художественно-эстетическое развитие;</w:t>
      </w:r>
    </w:p>
    <w:p w:rsidR="007C2E78" w:rsidRPr="008331CC" w:rsidRDefault="007C2E78" w:rsidP="006713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 xml:space="preserve">- физическое развитие. </w:t>
      </w:r>
    </w:p>
    <w:p w:rsidR="007C2E78" w:rsidRPr="008331CC" w:rsidRDefault="007C2E78" w:rsidP="006713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  <w:u w:val="single"/>
        </w:rPr>
        <w:t xml:space="preserve">Пространство групповой комнаты организовано в виде хорошо разграниченных центров развития: </w:t>
      </w:r>
    </w:p>
    <w:p w:rsidR="007C2E78" w:rsidRPr="008331CC" w:rsidRDefault="007C2E78" w:rsidP="006713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 xml:space="preserve">• центр сюжетно - ролевых игр;                                                                                                       • центр «Играем в театр» и музыкальный центр;                                                                                   </w:t>
      </w:r>
    </w:p>
    <w:p w:rsidR="007C2E78" w:rsidRPr="008331CC" w:rsidRDefault="007C2E78" w:rsidP="006713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 xml:space="preserve">• центр «Наша библиотека»;                                                                                                                      </w:t>
      </w:r>
    </w:p>
    <w:p w:rsidR="007C2E78" w:rsidRPr="008331CC" w:rsidRDefault="007C2E78" w:rsidP="006713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 xml:space="preserve">• центр безопасности;                                                                                                                               </w:t>
      </w:r>
    </w:p>
    <w:p w:rsidR="007C2E78" w:rsidRPr="008331CC" w:rsidRDefault="007C2E78" w:rsidP="006713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 xml:space="preserve">• центр математического развития;                                                                                                          • центр науки и природы;                                                                                                                                     • спортивный центр;                                                                                                                                  </w:t>
      </w:r>
    </w:p>
    <w:p w:rsidR="007C2E78" w:rsidRPr="008331CC" w:rsidRDefault="007C2E78" w:rsidP="006713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>• центр художественного творчества ;                                                                                                                                 • центр конструктивн</w:t>
      </w:r>
      <w:proofErr w:type="gramStart"/>
      <w:r w:rsidRPr="008331CC">
        <w:rPr>
          <w:color w:val="000000" w:themeColor="text1"/>
          <w:sz w:val="28"/>
          <w:szCs w:val="28"/>
        </w:rPr>
        <w:t>о-</w:t>
      </w:r>
      <w:proofErr w:type="gramEnd"/>
      <w:r w:rsidRPr="008331CC">
        <w:rPr>
          <w:color w:val="000000" w:themeColor="text1"/>
          <w:sz w:val="28"/>
          <w:szCs w:val="28"/>
        </w:rPr>
        <w:t xml:space="preserve"> модельной деятельности;                                                                                           • центр «Наш город »                                                                                                         </w:t>
      </w:r>
    </w:p>
    <w:p w:rsidR="007C2E78" w:rsidRPr="008331CC" w:rsidRDefault="007C2E78" w:rsidP="006713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lastRenderedPageBreak/>
        <w:t>• центр «Будем говорить правильно»</w:t>
      </w:r>
    </w:p>
    <w:p w:rsidR="008807D7" w:rsidRDefault="007C2E78" w:rsidP="006713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 xml:space="preserve"> Оснащение уголков меняется в соответствии с тематическим планированием образовательного процесса. В уголках имеются алгоритмы по использованию материалов развивающего пространства (например: алгоритм лепки, аппликации, конструирования из бумаги, схемы для использования при конструкторских играх и др.) </w:t>
      </w:r>
      <w:r w:rsidR="008807D7">
        <w:rPr>
          <w:color w:val="000000" w:themeColor="text1"/>
          <w:sz w:val="28"/>
          <w:szCs w:val="28"/>
        </w:rPr>
        <w:t xml:space="preserve"> </w:t>
      </w:r>
    </w:p>
    <w:p w:rsidR="00C153B7" w:rsidRDefault="00C153B7" w:rsidP="006713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153B7" w:rsidRDefault="00C153B7" w:rsidP="006713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E7AC1" w:rsidRPr="002E7AC1" w:rsidRDefault="00671377" w:rsidP="006713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Monotype Corsiva" w:hAnsi="Monotype Corsiva" w:cs="Times New Roman"/>
          <w:sz w:val="96"/>
          <w:szCs w:val="96"/>
        </w:rPr>
        <w:t xml:space="preserve"> </w:t>
      </w:r>
      <w:r w:rsidR="007C2E78">
        <w:rPr>
          <w:rFonts w:ascii="Times New Roman" w:eastAsia="Calibri" w:hAnsi="Times New Roman" w:cs="Times New Roman"/>
          <w:b/>
          <w:sz w:val="28"/>
          <w:szCs w:val="28"/>
        </w:rPr>
        <w:t xml:space="preserve">3.3. </w:t>
      </w:r>
      <w:r w:rsidR="002E7AC1" w:rsidRPr="002E7AC1">
        <w:rPr>
          <w:rFonts w:ascii="Times New Roman" w:eastAsia="Calibri" w:hAnsi="Times New Roman" w:cs="Times New Roman"/>
          <w:b/>
          <w:sz w:val="28"/>
          <w:szCs w:val="28"/>
        </w:rPr>
        <w:t xml:space="preserve"> Методическое обеспечение Программы, средства обучения и воспитания.</w:t>
      </w:r>
    </w:p>
    <w:p w:rsidR="002E7AC1" w:rsidRPr="002E7AC1" w:rsidRDefault="002E7AC1" w:rsidP="002E7A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E7AC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Социально-коммуникативное развитие</w:t>
      </w:r>
    </w:p>
    <w:p w:rsidR="002E7AC1" w:rsidRDefault="002E7AC1" w:rsidP="002E7A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адаптированная основная образовательная программа для дошкольников с тяжелыми нарушениями речи / Л. Б. </w:t>
      </w:r>
      <w:proofErr w:type="spell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Т.В. </w:t>
      </w:r>
      <w:proofErr w:type="spell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П.</w:t>
      </w:r>
    </w:p>
    <w:p w:rsidR="009E49BD" w:rsidRPr="002E7AC1" w:rsidRDefault="009E49BD" w:rsidP="002E7A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«Детство без пожаров» Правила пожарной безопасности в играх и упражнениях.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В.Груздева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С.Н. Николаева Санкт-Петербург ЦДК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Л.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</w:t>
      </w:r>
    </w:p>
    <w:p w:rsidR="002E7AC1" w:rsidRPr="001C14EE" w:rsidRDefault="002E7AC1" w:rsidP="007A38C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>Я-Ты-Мы</w:t>
      </w:r>
      <w:proofErr w:type="gramStart"/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социально-эмоционального развития дошкольников.  Князева О.Л. 2003г.</w:t>
      </w:r>
    </w:p>
    <w:p w:rsidR="002E7AC1" w:rsidRPr="001C14EE" w:rsidRDefault="002E7AC1" w:rsidP="002E7A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моё здор</w:t>
      </w:r>
      <w:r w:rsidR="001C14EE"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овье. Шукшина С.Е..  Школьная пресса 2004</w:t>
      </w:r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E7AC1" w:rsidRPr="0029243D" w:rsidRDefault="002E7AC1" w:rsidP="002E7A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924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воспитание в детском саду»</w:t>
      </w:r>
      <w:r w:rsidRPr="0029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2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 методические рекомендации для работы с детьми 2-7 лет</w:t>
      </w:r>
      <w:proofErr w:type="gramStart"/>
      <w:r w:rsidRPr="0029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9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29243D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Т.С.Комарова</w:t>
      </w:r>
      <w:proofErr w:type="spellEnd"/>
      <w:r w:rsidRPr="0029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243D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Л.В.Куцакова</w:t>
      </w:r>
      <w:proofErr w:type="spellEnd"/>
      <w:r w:rsidRPr="0029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243D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Л.Ю.Павлова</w:t>
      </w:r>
      <w:proofErr w:type="spellEnd"/>
      <w:r w:rsidRPr="0029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Мозаика-Синтез, 2005</w:t>
      </w:r>
    </w:p>
    <w:p w:rsidR="002E7AC1" w:rsidRPr="00F51089" w:rsidRDefault="009E49BD" w:rsidP="007275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Живем в «ЛАДУ» </w:t>
      </w:r>
      <w:r w:rsidR="0072754E" w:rsidRPr="00F5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Патриотическое вос</w:t>
      </w:r>
      <w:r w:rsidRPr="00F5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в ДОУ. Методическое пособие. А.Е. Писарев, В.В. Уткина </w:t>
      </w:r>
      <w:r w:rsidR="00F51089" w:rsidRPr="00F5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центр «Сфера» </w:t>
      </w:r>
      <w:proofErr w:type="spellStart"/>
      <w:r w:rsidR="00F51089" w:rsidRPr="00F5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proofErr w:type="spellEnd"/>
      <w:r w:rsidR="00F51089" w:rsidRPr="00F5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</w:t>
      </w:r>
    </w:p>
    <w:p w:rsidR="002E7AC1" w:rsidRPr="00BD0849" w:rsidRDefault="00BD0849" w:rsidP="007275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нравственного здоровья дошкольников. Занятия, игры, упражнения.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Кузнецова, М.А. Панфилова ТЦ «Сфера» Москва 2003 </w:t>
      </w:r>
    </w:p>
    <w:p w:rsidR="002E7AC1" w:rsidRPr="009E49BD" w:rsidRDefault="002E7AC1" w:rsidP="002E7A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Осторожные сказки: Безопасность для малышей / </w:t>
      </w:r>
      <w:proofErr w:type="spellStart"/>
      <w:r w:rsidRPr="009E49BD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Т.А.Шорыгина</w:t>
      </w:r>
      <w:proofErr w:type="spellEnd"/>
      <w:r w:rsidRPr="009E4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AC1" w:rsidRPr="009E49BD" w:rsidRDefault="002E7AC1" w:rsidP="002E7A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М.: Книголюб, 2004.</w:t>
      </w:r>
    </w:p>
    <w:p w:rsidR="002E7AC1" w:rsidRPr="0029243D" w:rsidRDefault="002E7AC1" w:rsidP="002E7A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BA52EE" w:rsidRPr="0029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авила дорожного движения. Л.Б. </w:t>
      </w:r>
      <w:proofErr w:type="spellStart"/>
      <w:r w:rsidR="00BA52EE" w:rsidRPr="00292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Поддубная</w:t>
      </w:r>
      <w:proofErr w:type="spellEnd"/>
      <w:r w:rsidR="00BA52EE" w:rsidRPr="0029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ИТД «»Корифей» </w:t>
      </w:r>
      <w:r w:rsidR="0029243D" w:rsidRPr="0029243D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</w:p>
    <w:p w:rsidR="002E7AC1" w:rsidRDefault="002E7AC1" w:rsidP="002E7A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C14E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Познавательное развитие </w:t>
      </w:r>
    </w:p>
    <w:p w:rsidR="008C58A6" w:rsidRPr="001C14EE" w:rsidRDefault="008C58A6" w:rsidP="002E7A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833F0" w:rsidRPr="001C14EE" w:rsidRDefault="007833F0" w:rsidP="008C58A6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с дошкольниками в группах различной направленности. Методическое пособие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A31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 ЦДК проф. Л.Б.</w:t>
      </w:r>
      <w:r w:rsidR="008C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1D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Боряевой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</w:p>
    <w:p w:rsidR="002E7AC1" w:rsidRPr="001C14EE" w:rsidRDefault="002E7AC1" w:rsidP="008C58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 ручной труд в детском саду: Программа и</w:t>
      </w:r>
      <w:r w:rsidR="002F6AB2"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конспекты занятий/ </w:t>
      </w:r>
      <w:proofErr w:type="spellStart"/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Л.В.. М., 2007.</w:t>
      </w:r>
    </w:p>
    <w:p w:rsidR="00A31DB6" w:rsidRPr="00A31DB6" w:rsidRDefault="00A31DB6" w:rsidP="008C58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для дошкольников в играх и упражнениях Л.Б. </w:t>
      </w:r>
      <w:proofErr w:type="spellStart"/>
      <w:r w:rsidRPr="00A31D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Pr="00A31D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Ю. Кондратьева Издательство КАРО Санкт-Петербург 2007</w:t>
      </w:r>
    </w:p>
    <w:p w:rsidR="00A31DB6" w:rsidRPr="00A31DB6" w:rsidRDefault="00A31DB6" w:rsidP="008C58A6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и коррекция </w:t>
      </w:r>
      <w:proofErr w:type="spellStart"/>
      <w:r w:rsidRPr="00A31D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дискалькулии</w:t>
      </w:r>
      <w:proofErr w:type="spellEnd"/>
      <w:r w:rsidRPr="00A3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детей. Л.Б. </w:t>
      </w:r>
      <w:proofErr w:type="spellStart"/>
      <w:r w:rsidRPr="00A31D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Pr="00A31D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Ю. Кондратьева, Л.В. Лопатина   Санкт-Петербург ЦДК проф. Л.Б.</w:t>
      </w:r>
      <w:r w:rsidR="008C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1D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Боряевой</w:t>
      </w:r>
      <w:proofErr w:type="spellEnd"/>
      <w:r w:rsidRPr="00A3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</w:p>
    <w:p w:rsidR="00A31DB6" w:rsidRPr="00A31DB6" w:rsidRDefault="008C58A6" w:rsidP="007833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Прогулки в детском саду.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И.В.Кравченко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Издательство «ТЦ Сфера» 2008 </w:t>
      </w:r>
    </w:p>
    <w:p w:rsidR="00EF6918" w:rsidRPr="00EF6918" w:rsidRDefault="00EF6918" w:rsidP="007833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Ознакомление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окружаюшим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миром И.А. Морозова Издательство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-Синтез 2007</w:t>
      </w:r>
    </w:p>
    <w:p w:rsidR="002E7AC1" w:rsidRPr="00A31DB6" w:rsidRDefault="002E7AC1" w:rsidP="007833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 до 5, 10, 20  Колесникова  Сфера 2007</w:t>
      </w:r>
    </w:p>
    <w:p w:rsidR="002E7AC1" w:rsidRDefault="00EF6918" w:rsidP="007833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развитие. Практическое пособие ТЦ Учитель Воронеж 2004</w:t>
      </w:r>
    </w:p>
    <w:p w:rsidR="0029243D" w:rsidRDefault="0029243D" w:rsidP="007833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 тропинка. Занятия по экологии. Л.С. Журавлева  Издательство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-Синтез» 2006</w:t>
      </w:r>
    </w:p>
    <w:p w:rsidR="0029243D" w:rsidRPr="00EF6918" w:rsidRDefault="0029243D" w:rsidP="007833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 детьми. Практическое пособие. Т.М Бондаренко  Воронеж 2007</w:t>
      </w:r>
    </w:p>
    <w:p w:rsidR="002E7AC1" w:rsidRPr="001C14EE" w:rsidRDefault="002E7AC1" w:rsidP="002E7A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C14E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Речевое развитие</w:t>
      </w:r>
    </w:p>
    <w:p w:rsidR="007E1970" w:rsidRPr="007E1970" w:rsidRDefault="002E7AC1" w:rsidP="00764B0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адаптированная основная образовательная программа </w:t>
      </w:r>
      <w:proofErr w:type="gramStart"/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E1970" w:rsidRDefault="007E1970" w:rsidP="007E1970">
      <w:p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E7AC1"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 с тяжелыми нарушениями речи / Л. Б. </w:t>
      </w:r>
      <w:proofErr w:type="spellStart"/>
      <w:r w:rsidR="002E7AC1"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="002E7AC1"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Т.В. </w:t>
      </w:r>
    </w:p>
    <w:p w:rsidR="008C58A6" w:rsidRDefault="007E1970" w:rsidP="007E1970">
      <w:p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2E7AC1"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="002E7AC1"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П.</w:t>
      </w:r>
    </w:p>
    <w:p w:rsidR="007E1970" w:rsidRDefault="00F51089" w:rsidP="007E19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связной речи дошкольников.  И.Н. Лебедева Санкт-Петербург </w:t>
      </w:r>
    </w:p>
    <w:p w:rsidR="007E1970" w:rsidRDefault="007E1970" w:rsidP="007E1970">
      <w:p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8A6" w:rsidRPr="007E1970" w:rsidRDefault="007E1970" w:rsidP="007E1970">
      <w:p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51089" w:rsidRPr="008C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ЦДК </w:t>
      </w:r>
      <w:proofErr w:type="spellStart"/>
      <w:r w:rsidR="00F51089" w:rsidRPr="008C5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порф</w:t>
      </w:r>
      <w:proofErr w:type="spellEnd"/>
      <w:r w:rsidR="00F51089" w:rsidRPr="008C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Л. Б. </w:t>
      </w:r>
      <w:proofErr w:type="spellStart"/>
      <w:r w:rsidR="00F51089" w:rsidRPr="008C58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Баряевой</w:t>
      </w:r>
      <w:proofErr w:type="spellEnd"/>
      <w:r w:rsidR="00F51089" w:rsidRPr="008C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</w:t>
      </w:r>
    </w:p>
    <w:p w:rsidR="002E7AC1" w:rsidRPr="00F51089" w:rsidRDefault="008C58A6" w:rsidP="002E7A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E7AC1" w:rsidRPr="00F5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укотворный мир. </w:t>
      </w:r>
      <w:proofErr w:type="spellStart"/>
      <w:r w:rsidR="002E7AC1" w:rsidRPr="00F5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="002E7AC1" w:rsidRPr="00F5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2001г. Творческий центр</w:t>
      </w:r>
    </w:p>
    <w:p w:rsidR="002E7AC1" w:rsidRPr="00F51089" w:rsidRDefault="002E7AC1" w:rsidP="002E7A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было до…  </w:t>
      </w:r>
      <w:proofErr w:type="spellStart"/>
      <w:r w:rsidRPr="00F5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F5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2004г. Творческий центр</w:t>
      </w:r>
    </w:p>
    <w:p w:rsidR="00E436CB" w:rsidRPr="009E49BD" w:rsidRDefault="00E436CB" w:rsidP="00E436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7AC1" w:rsidRPr="001C14EE" w:rsidRDefault="002E7AC1" w:rsidP="002E7A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C14E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Художественно-эстетическое развитие </w:t>
      </w:r>
    </w:p>
    <w:p w:rsidR="002E7AC1" w:rsidRPr="001C14EE" w:rsidRDefault="002E7AC1" w:rsidP="00DE3E63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адаптированная основная образовательная программа для дошкольников с тяжелыми нарушениями речи / Л. Б. </w:t>
      </w:r>
      <w:proofErr w:type="spellStart"/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Т.В. </w:t>
      </w:r>
      <w:proofErr w:type="spellStart"/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П.</w:t>
      </w:r>
    </w:p>
    <w:p w:rsidR="00764B0C" w:rsidRPr="00764B0C" w:rsidRDefault="005D6FD2" w:rsidP="00764B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художественного воспитания, обучения и развития детей 2-</w:t>
      </w:r>
      <w:r w:rsidR="0076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B0C" w:rsidRDefault="00764B0C" w:rsidP="00764B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D6FD2"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лет      «Цветные ладошки» И. А. Лыкова,  </w:t>
      </w:r>
      <w:proofErr w:type="spellStart"/>
      <w:r w:rsidR="005D6FD2"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Творчкский</w:t>
      </w:r>
      <w:proofErr w:type="spellEnd"/>
      <w:r w:rsidR="005D6FD2"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«Сфера» </w:t>
      </w:r>
      <w:r w:rsidR="007A38C6"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D6FD2" w:rsidRPr="001C14EE" w:rsidRDefault="00764B0C" w:rsidP="00764B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D6FD2"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2009.</w:t>
      </w:r>
    </w:p>
    <w:p w:rsidR="002E7AC1" w:rsidRPr="007F749B" w:rsidRDefault="007F749B" w:rsidP="00E436C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7AC1" w:rsidRPr="007F7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ппликаци</w:t>
      </w:r>
      <w:r w:rsidRPr="007F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</w:t>
      </w:r>
      <w:proofErr w:type="spellStart"/>
      <w:r w:rsidRPr="007F7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Колдина</w:t>
      </w:r>
      <w:proofErr w:type="spellEnd"/>
      <w:r w:rsidRPr="007F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Д.И. 2004</w:t>
      </w:r>
      <w:r w:rsidR="002E7AC1" w:rsidRPr="007F749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E7AC1" w:rsidRPr="00264BAE" w:rsidRDefault="002E7AC1" w:rsidP="00E436C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   Соколова С.В. 2006г</w:t>
      </w:r>
    </w:p>
    <w:p w:rsidR="00764B0C" w:rsidRPr="00764B0C" w:rsidRDefault="002E7AC1" w:rsidP="00764B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изобразительной деятельности в детском саду. </w:t>
      </w:r>
      <w:proofErr w:type="spellStart"/>
      <w:r w:rsidRPr="00264BAE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ШвайкоГ.С</w:t>
      </w:r>
      <w:proofErr w:type="spellEnd"/>
      <w:r w:rsidRPr="0026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7AC1" w:rsidRPr="00264BAE" w:rsidRDefault="00764B0C" w:rsidP="00764B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E7AC1" w:rsidRPr="0026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2002г. </w:t>
      </w:r>
    </w:p>
    <w:p w:rsidR="00764B0C" w:rsidRPr="00764B0C" w:rsidRDefault="00264BAE" w:rsidP="00764B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Изобразительная деятельность. Разработки занятий. Н.Ф. </w:t>
      </w:r>
      <w:proofErr w:type="spellStart"/>
      <w:r w:rsidRPr="00264BA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Штейнле</w:t>
      </w:r>
      <w:proofErr w:type="spellEnd"/>
      <w:r w:rsidRPr="0026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AC1" w:rsidRPr="00264BAE" w:rsidRDefault="00764B0C" w:rsidP="00764B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64BAE" w:rsidRPr="00264BA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ИТД «Корифей» 2005</w:t>
      </w:r>
    </w:p>
    <w:p w:rsidR="002E7AC1" w:rsidRPr="009E49BD" w:rsidRDefault="002E7AC1" w:rsidP="006827F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4BA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для дошкольников  Петрова И.М. 2007г</w:t>
      </w:r>
      <w:r w:rsidRPr="009E49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E7AC1" w:rsidRPr="009E49BD" w:rsidRDefault="002E7AC1" w:rsidP="002E7AC1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331CC" w:rsidRPr="008331CC" w:rsidRDefault="008331CC" w:rsidP="0081387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sectPr w:rsidR="008331CC" w:rsidRPr="008331CC" w:rsidSect="0088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47" w:rsidRDefault="005B2B47" w:rsidP="009C4C7F">
      <w:pPr>
        <w:spacing w:after="0" w:line="240" w:lineRule="auto"/>
      </w:pPr>
      <w:r>
        <w:separator/>
      </w:r>
    </w:p>
  </w:endnote>
  <w:endnote w:type="continuationSeparator" w:id="0">
    <w:p w:rsidR="005B2B47" w:rsidRDefault="005B2B47" w:rsidP="009C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47" w:rsidRDefault="005B2B47" w:rsidP="009C4C7F">
      <w:pPr>
        <w:spacing w:after="0" w:line="240" w:lineRule="auto"/>
      </w:pPr>
      <w:r>
        <w:separator/>
      </w:r>
    </w:p>
  </w:footnote>
  <w:footnote w:type="continuationSeparator" w:id="0">
    <w:p w:rsidR="005B2B47" w:rsidRDefault="005B2B47" w:rsidP="009C4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55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09CF92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0DED7262"/>
    <w:lvl w:ilvl="0" w:tplc="FFFFFFFF">
      <w:start w:val="1"/>
      <w:numFmt w:val="decimal"/>
      <w:lvlText w:val="%1."/>
      <w:lvlJc w:val="left"/>
      <w:pPr>
        <w:ind w:left="851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7FDCC232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1A7C4C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6B68079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4E6AFB6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25E45D3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519B500C"/>
    <w:lvl w:ilvl="0" w:tplc="FFFFFFFF">
      <w:start w:val="7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431BD7B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F2DBA3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7C83E45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F"/>
    <w:multiLevelType w:val="hybridMultilevel"/>
    <w:tmpl w:val="62BBD95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14"/>
    <w:multiLevelType w:val="hybridMultilevel"/>
    <w:tmpl w:val="2443A85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15"/>
    <w:multiLevelType w:val="hybridMultilevel"/>
    <w:tmpl w:val="2D1D5AE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16"/>
    <w:multiLevelType w:val="hybridMultilevel"/>
    <w:tmpl w:val="6763845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14B4AB8"/>
    <w:multiLevelType w:val="hybridMultilevel"/>
    <w:tmpl w:val="0186DF8C"/>
    <w:lvl w:ilvl="0" w:tplc="90E2A5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DF2BE2"/>
    <w:multiLevelType w:val="hybridMultilevel"/>
    <w:tmpl w:val="1E282D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0A691D42"/>
    <w:multiLevelType w:val="hybridMultilevel"/>
    <w:tmpl w:val="5B02D438"/>
    <w:lvl w:ilvl="0" w:tplc="13201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B375CF8"/>
    <w:multiLevelType w:val="hybridMultilevel"/>
    <w:tmpl w:val="C262AB34"/>
    <w:lvl w:ilvl="0" w:tplc="631A65E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01C3987"/>
    <w:multiLevelType w:val="multilevel"/>
    <w:tmpl w:val="B40A6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5126DB"/>
    <w:multiLevelType w:val="hybridMultilevel"/>
    <w:tmpl w:val="4C689AE2"/>
    <w:lvl w:ilvl="0" w:tplc="6C160F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4A4F32"/>
    <w:multiLevelType w:val="multilevel"/>
    <w:tmpl w:val="D46827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257700F"/>
    <w:multiLevelType w:val="hybridMultilevel"/>
    <w:tmpl w:val="7E08558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E516006"/>
    <w:multiLevelType w:val="hybridMultilevel"/>
    <w:tmpl w:val="E08E3FC2"/>
    <w:lvl w:ilvl="0" w:tplc="41B047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0205513"/>
    <w:multiLevelType w:val="hybridMultilevel"/>
    <w:tmpl w:val="8DBE5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EE1A39"/>
    <w:multiLevelType w:val="hybridMultilevel"/>
    <w:tmpl w:val="435694B6"/>
    <w:lvl w:ilvl="0" w:tplc="6C160F2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62945"/>
    <w:multiLevelType w:val="hybridMultilevel"/>
    <w:tmpl w:val="6762853E"/>
    <w:lvl w:ilvl="0" w:tplc="10CA99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96748A8"/>
    <w:multiLevelType w:val="hybridMultilevel"/>
    <w:tmpl w:val="3446C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C605B"/>
    <w:multiLevelType w:val="hybridMultilevel"/>
    <w:tmpl w:val="4F303346"/>
    <w:lvl w:ilvl="0" w:tplc="7B2816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74D10"/>
    <w:multiLevelType w:val="hybridMultilevel"/>
    <w:tmpl w:val="BCA80EFE"/>
    <w:lvl w:ilvl="0" w:tplc="E60E2D36">
      <w:start w:val="1"/>
      <w:numFmt w:val="decimal"/>
      <w:lvlText w:val="%1.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1">
    <w:nsid w:val="63335596"/>
    <w:multiLevelType w:val="hybridMultilevel"/>
    <w:tmpl w:val="605AE4CE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>
    <w:nsid w:val="6BFB59CE"/>
    <w:multiLevelType w:val="hybridMultilevel"/>
    <w:tmpl w:val="1488E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763E7"/>
    <w:multiLevelType w:val="multilevel"/>
    <w:tmpl w:val="9D0C80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DD76D96"/>
    <w:multiLevelType w:val="hybridMultilevel"/>
    <w:tmpl w:val="CBCA7D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25"/>
  </w:num>
  <w:num w:numId="4">
    <w:abstractNumId w:val="22"/>
  </w:num>
  <w:num w:numId="5">
    <w:abstractNumId w:val="26"/>
  </w:num>
  <w:num w:numId="6">
    <w:abstractNumId w:val="16"/>
  </w:num>
  <w:num w:numId="7">
    <w:abstractNumId w:val="21"/>
  </w:num>
  <w:num w:numId="8">
    <w:abstractNumId w:val="29"/>
  </w:num>
  <w:num w:numId="9">
    <w:abstractNumId w:val="20"/>
  </w:num>
  <w:num w:numId="10">
    <w:abstractNumId w:val="31"/>
  </w:num>
  <w:num w:numId="11">
    <w:abstractNumId w:val="18"/>
  </w:num>
  <w:num w:numId="12">
    <w:abstractNumId w:val="19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0"/>
  </w:num>
  <w:num w:numId="30">
    <w:abstractNumId w:val="34"/>
  </w:num>
  <w:num w:numId="31">
    <w:abstractNumId w:val="23"/>
  </w:num>
  <w:num w:numId="32">
    <w:abstractNumId w:val="17"/>
  </w:num>
  <w:num w:numId="33">
    <w:abstractNumId w:val="27"/>
  </w:num>
  <w:num w:numId="34">
    <w:abstractNumId w:val="2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90"/>
    <w:rsid w:val="00006C5E"/>
    <w:rsid w:val="00021301"/>
    <w:rsid w:val="00054F27"/>
    <w:rsid w:val="000D0FB7"/>
    <w:rsid w:val="000D3EA2"/>
    <w:rsid w:val="000F0408"/>
    <w:rsid w:val="000F23DE"/>
    <w:rsid w:val="00104DD5"/>
    <w:rsid w:val="00121CD6"/>
    <w:rsid w:val="00142F61"/>
    <w:rsid w:val="001468F3"/>
    <w:rsid w:val="00176B77"/>
    <w:rsid w:val="00187EC6"/>
    <w:rsid w:val="001A69E6"/>
    <w:rsid w:val="001C14EE"/>
    <w:rsid w:val="001C776F"/>
    <w:rsid w:val="001E1C39"/>
    <w:rsid w:val="00201FE2"/>
    <w:rsid w:val="00213419"/>
    <w:rsid w:val="00226FA4"/>
    <w:rsid w:val="00264BAE"/>
    <w:rsid w:val="00276F84"/>
    <w:rsid w:val="0029243D"/>
    <w:rsid w:val="002D4E33"/>
    <w:rsid w:val="002D5B03"/>
    <w:rsid w:val="002D74C9"/>
    <w:rsid w:val="002E7AC1"/>
    <w:rsid w:val="002F0B1C"/>
    <w:rsid w:val="002F2682"/>
    <w:rsid w:val="002F6AB2"/>
    <w:rsid w:val="00302688"/>
    <w:rsid w:val="00305B21"/>
    <w:rsid w:val="00332412"/>
    <w:rsid w:val="0039539B"/>
    <w:rsid w:val="003C17F1"/>
    <w:rsid w:val="003E5C6B"/>
    <w:rsid w:val="00415D83"/>
    <w:rsid w:val="00424090"/>
    <w:rsid w:val="0049146C"/>
    <w:rsid w:val="004A1B54"/>
    <w:rsid w:val="004A4AD9"/>
    <w:rsid w:val="00500738"/>
    <w:rsid w:val="00504810"/>
    <w:rsid w:val="00540FA7"/>
    <w:rsid w:val="00592592"/>
    <w:rsid w:val="005A0254"/>
    <w:rsid w:val="005B1576"/>
    <w:rsid w:val="005B2B47"/>
    <w:rsid w:val="005D1F3D"/>
    <w:rsid w:val="005D6FD2"/>
    <w:rsid w:val="0060582D"/>
    <w:rsid w:val="00671377"/>
    <w:rsid w:val="00673D7B"/>
    <w:rsid w:val="006827F8"/>
    <w:rsid w:val="00683210"/>
    <w:rsid w:val="006A330E"/>
    <w:rsid w:val="006A493F"/>
    <w:rsid w:val="006B24E7"/>
    <w:rsid w:val="006B6D90"/>
    <w:rsid w:val="006F75C6"/>
    <w:rsid w:val="00710922"/>
    <w:rsid w:val="0072754E"/>
    <w:rsid w:val="00730759"/>
    <w:rsid w:val="0073620F"/>
    <w:rsid w:val="00737440"/>
    <w:rsid w:val="00764B0C"/>
    <w:rsid w:val="007833F0"/>
    <w:rsid w:val="00785C55"/>
    <w:rsid w:val="0079212A"/>
    <w:rsid w:val="007A38C6"/>
    <w:rsid w:val="007C2E78"/>
    <w:rsid w:val="007C7AC4"/>
    <w:rsid w:val="007D181D"/>
    <w:rsid w:val="007D1F48"/>
    <w:rsid w:val="007E1970"/>
    <w:rsid w:val="007E19C8"/>
    <w:rsid w:val="007F749B"/>
    <w:rsid w:val="00813875"/>
    <w:rsid w:val="00821933"/>
    <w:rsid w:val="008331CC"/>
    <w:rsid w:val="00833C66"/>
    <w:rsid w:val="00866A66"/>
    <w:rsid w:val="008732CA"/>
    <w:rsid w:val="00875A01"/>
    <w:rsid w:val="008807D7"/>
    <w:rsid w:val="00896EAF"/>
    <w:rsid w:val="008C3830"/>
    <w:rsid w:val="008C58A6"/>
    <w:rsid w:val="008D059B"/>
    <w:rsid w:val="009071C2"/>
    <w:rsid w:val="00917185"/>
    <w:rsid w:val="00925ADE"/>
    <w:rsid w:val="00932EFB"/>
    <w:rsid w:val="00944FDA"/>
    <w:rsid w:val="00956868"/>
    <w:rsid w:val="00987E1A"/>
    <w:rsid w:val="00994006"/>
    <w:rsid w:val="00995BB7"/>
    <w:rsid w:val="009972E6"/>
    <w:rsid w:val="009B04E7"/>
    <w:rsid w:val="009B05B6"/>
    <w:rsid w:val="009B5355"/>
    <w:rsid w:val="009C4C7F"/>
    <w:rsid w:val="009E49BD"/>
    <w:rsid w:val="009E5426"/>
    <w:rsid w:val="009F1C83"/>
    <w:rsid w:val="009F26BF"/>
    <w:rsid w:val="00A05608"/>
    <w:rsid w:val="00A07C0F"/>
    <w:rsid w:val="00A31DB6"/>
    <w:rsid w:val="00A51249"/>
    <w:rsid w:val="00A5130F"/>
    <w:rsid w:val="00A7568B"/>
    <w:rsid w:val="00A95F14"/>
    <w:rsid w:val="00AC5164"/>
    <w:rsid w:val="00AD1F40"/>
    <w:rsid w:val="00AF543C"/>
    <w:rsid w:val="00B03802"/>
    <w:rsid w:val="00B15412"/>
    <w:rsid w:val="00B1590E"/>
    <w:rsid w:val="00B26A5C"/>
    <w:rsid w:val="00B52CC9"/>
    <w:rsid w:val="00B5526A"/>
    <w:rsid w:val="00B7109B"/>
    <w:rsid w:val="00B92274"/>
    <w:rsid w:val="00B94708"/>
    <w:rsid w:val="00BA52EE"/>
    <w:rsid w:val="00BD0849"/>
    <w:rsid w:val="00BE21E1"/>
    <w:rsid w:val="00BE4D68"/>
    <w:rsid w:val="00C153B7"/>
    <w:rsid w:val="00C2132B"/>
    <w:rsid w:val="00C239D0"/>
    <w:rsid w:val="00C557AD"/>
    <w:rsid w:val="00CA6602"/>
    <w:rsid w:val="00CC6895"/>
    <w:rsid w:val="00CC6BB7"/>
    <w:rsid w:val="00CF0E4F"/>
    <w:rsid w:val="00CF4107"/>
    <w:rsid w:val="00D1078B"/>
    <w:rsid w:val="00D60AC4"/>
    <w:rsid w:val="00D76841"/>
    <w:rsid w:val="00D83A91"/>
    <w:rsid w:val="00DC3F65"/>
    <w:rsid w:val="00DC469A"/>
    <w:rsid w:val="00DC657B"/>
    <w:rsid w:val="00DE3E63"/>
    <w:rsid w:val="00DE4A09"/>
    <w:rsid w:val="00E23AE0"/>
    <w:rsid w:val="00E436CB"/>
    <w:rsid w:val="00E622FD"/>
    <w:rsid w:val="00E64A5C"/>
    <w:rsid w:val="00E7007A"/>
    <w:rsid w:val="00E774F6"/>
    <w:rsid w:val="00EC722B"/>
    <w:rsid w:val="00EF6918"/>
    <w:rsid w:val="00F13454"/>
    <w:rsid w:val="00F3417C"/>
    <w:rsid w:val="00F408C9"/>
    <w:rsid w:val="00F51089"/>
    <w:rsid w:val="00F767EF"/>
    <w:rsid w:val="00FC3602"/>
    <w:rsid w:val="00FD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D6"/>
  </w:style>
  <w:style w:type="paragraph" w:styleId="1">
    <w:name w:val="heading 1"/>
    <w:basedOn w:val="a"/>
    <w:next w:val="a"/>
    <w:link w:val="10"/>
    <w:qFormat/>
    <w:rsid w:val="00F13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134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13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rsid w:val="00F1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3454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13454"/>
  </w:style>
  <w:style w:type="paragraph" w:styleId="a5">
    <w:name w:val="Body Text"/>
    <w:basedOn w:val="a"/>
    <w:link w:val="a6"/>
    <w:uiPriority w:val="99"/>
    <w:unhideWhenUsed/>
    <w:rsid w:val="00302688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302688"/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10"/>
    <w:qFormat/>
    <w:rsid w:val="005048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50481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9">
    <w:name w:val="footnote text"/>
    <w:basedOn w:val="a"/>
    <w:link w:val="aa"/>
    <w:rsid w:val="00504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048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nhideWhenUsed/>
    <w:rsid w:val="009C4C7F"/>
    <w:rPr>
      <w:vertAlign w:val="superscript"/>
    </w:rPr>
  </w:style>
  <w:style w:type="paragraph" w:styleId="ac">
    <w:name w:val="List Paragraph"/>
    <w:basedOn w:val="a"/>
    <w:uiPriority w:val="34"/>
    <w:qFormat/>
    <w:rsid w:val="009C4C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9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72E6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932EFB"/>
    <w:rPr>
      <w:b/>
      <w:bCs/>
    </w:rPr>
  </w:style>
  <w:style w:type="paragraph" w:customStyle="1" w:styleId="11">
    <w:name w:val="Абзац списка1"/>
    <w:basedOn w:val="a"/>
    <w:rsid w:val="002D4E33"/>
    <w:pPr>
      <w:ind w:left="720"/>
    </w:pPr>
    <w:rPr>
      <w:rFonts w:ascii="Calibri" w:eastAsia="Times New Roman" w:hAnsi="Calibri" w:cs="Times New Roman"/>
    </w:rPr>
  </w:style>
  <w:style w:type="paragraph" w:customStyle="1" w:styleId="zag3">
    <w:name w:val="zag_3"/>
    <w:basedOn w:val="a"/>
    <w:rsid w:val="00B9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88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49146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D6"/>
  </w:style>
  <w:style w:type="paragraph" w:styleId="1">
    <w:name w:val="heading 1"/>
    <w:basedOn w:val="a"/>
    <w:next w:val="a"/>
    <w:link w:val="10"/>
    <w:qFormat/>
    <w:rsid w:val="00F13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134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13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rsid w:val="00F1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3454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13454"/>
  </w:style>
  <w:style w:type="paragraph" w:styleId="a5">
    <w:name w:val="Body Text"/>
    <w:basedOn w:val="a"/>
    <w:link w:val="a6"/>
    <w:uiPriority w:val="99"/>
    <w:unhideWhenUsed/>
    <w:rsid w:val="00302688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302688"/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10"/>
    <w:qFormat/>
    <w:rsid w:val="005048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50481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9">
    <w:name w:val="footnote text"/>
    <w:basedOn w:val="a"/>
    <w:link w:val="aa"/>
    <w:rsid w:val="00504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048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nhideWhenUsed/>
    <w:rsid w:val="009C4C7F"/>
    <w:rPr>
      <w:vertAlign w:val="superscript"/>
    </w:rPr>
  </w:style>
  <w:style w:type="paragraph" w:styleId="ac">
    <w:name w:val="List Paragraph"/>
    <w:basedOn w:val="a"/>
    <w:uiPriority w:val="34"/>
    <w:qFormat/>
    <w:rsid w:val="009C4C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9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72E6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932EFB"/>
    <w:rPr>
      <w:b/>
      <w:bCs/>
    </w:rPr>
  </w:style>
  <w:style w:type="paragraph" w:customStyle="1" w:styleId="11">
    <w:name w:val="Абзац списка1"/>
    <w:basedOn w:val="a"/>
    <w:rsid w:val="002D4E33"/>
    <w:pPr>
      <w:ind w:left="720"/>
    </w:pPr>
    <w:rPr>
      <w:rFonts w:ascii="Calibri" w:eastAsia="Times New Roman" w:hAnsi="Calibri" w:cs="Times New Roman"/>
    </w:rPr>
  </w:style>
  <w:style w:type="paragraph" w:customStyle="1" w:styleId="zag3">
    <w:name w:val="zag_3"/>
    <w:basedOn w:val="a"/>
    <w:rsid w:val="00B9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88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49146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2463-A00C-4EC5-865E-4CFFE060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24</Pages>
  <Words>6592</Words>
  <Characters>37581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</dc:creator>
  <cp:keywords/>
  <dc:description/>
  <cp:lastModifiedBy>BEST</cp:lastModifiedBy>
  <cp:revision>88</cp:revision>
  <cp:lastPrinted>2017-02-09T17:51:00Z</cp:lastPrinted>
  <dcterms:created xsi:type="dcterms:W3CDTF">2016-05-20T10:25:00Z</dcterms:created>
  <dcterms:modified xsi:type="dcterms:W3CDTF">2020-02-10T21:21:00Z</dcterms:modified>
</cp:coreProperties>
</file>