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6A" w:rsidRPr="000B4F6A" w:rsidRDefault="000B4F6A" w:rsidP="000B4F6A">
      <w:pPr>
        <w:spacing w:after="0" w:line="240" w:lineRule="auto"/>
        <w:jc w:val="center"/>
        <w:rPr>
          <w:rFonts w:ascii="a_BodoniNova" w:eastAsia="Calibri" w:hAnsi="a_BodoniNova" w:cs="Times New Roman"/>
          <w:b/>
          <w:color w:val="002060"/>
          <w:sz w:val="24"/>
          <w:szCs w:val="24"/>
        </w:rPr>
      </w:pPr>
      <w:r w:rsidRPr="000B4F6A">
        <w:rPr>
          <w:rFonts w:ascii="a_BodoniNova" w:eastAsia="Calibri" w:hAnsi="a_BodoniNova" w:cs="Times New Roman"/>
          <w:b/>
          <w:color w:val="00206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B4F6A" w:rsidRPr="000B4F6A" w:rsidRDefault="000B4F6A" w:rsidP="000B4F6A">
      <w:pPr>
        <w:spacing w:after="0" w:line="240" w:lineRule="auto"/>
        <w:jc w:val="center"/>
        <w:rPr>
          <w:rFonts w:ascii="a_BodoniNova" w:eastAsia="Calibri" w:hAnsi="a_BodoniNova" w:cs="Times New Roman"/>
          <w:b/>
          <w:color w:val="002060"/>
          <w:sz w:val="24"/>
          <w:szCs w:val="24"/>
        </w:rPr>
      </w:pPr>
      <w:r w:rsidRPr="000B4F6A">
        <w:rPr>
          <w:rFonts w:ascii="a_BodoniNova" w:eastAsia="Calibri" w:hAnsi="a_BodoniNova" w:cs="Times New Roman"/>
          <w:b/>
          <w:color w:val="002060"/>
          <w:sz w:val="24"/>
          <w:szCs w:val="24"/>
        </w:rPr>
        <w:t>Детский сад «Звёздочка» города Зернограда</w:t>
      </w:r>
    </w:p>
    <w:p w:rsidR="000B4F6A" w:rsidRPr="000B4F6A" w:rsidRDefault="000B4F6A" w:rsidP="000B4F6A">
      <w:pPr>
        <w:spacing w:after="160" w:line="259" w:lineRule="auto"/>
      </w:pPr>
    </w:p>
    <w:p w:rsidR="000B4F6A" w:rsidRPr="000B4F6A" w:rsidRDefault="000B4F6A" w:rsidP="000B4F6A">
      <w:pPr>
        <w:spacing w:after="160" w:line="259" w:lineRule="auto"/>
      </w:pPr>
    </w:p>
    <w:p w:rsidR="000B4F6A" w:rsidRPr="000B4F6A" w:rsidRDefault="000B4F6A" w:rsidP="000B4F6A">
      <w:pPr>
        <w:spacing w:after="160" w:line="259" w:lineRule="auto"/>
      </w:pPr>
    </w:p>
    <w:p w:rsidR="000B4F6A" w:rsidRPr="000B4F6A" w:rsidRDefault="000B4F6A" w:rsidP="000B4F6A">
      <w:pPr>
        <w:spacing w:after="160" w:line="259" w:lineRule="auto"/>
      </w:pPr>
    </w:p>
    <w:p w:rsidR="000B4F6A" w:rsidRPr="000B4F6A" w:rsidRDefault="000B4F6A" w:rsidP="000B4F6A">
      <w:pPr>
        <w:spacing w:after="160" w:line="259" w:lineRule="auto"/>
      </w:pPr>
    </w:p>
    <w:p w:rsidR="000B4F6A" w:rsidRPr="000B4F6A" w:rsidRDefault="000B4F6A" w:rsidP="000B4F6A">
      <w:pPr>
        <w:spacing w:after="160" w:line="259" w:lineRule="auto"/>
      </w:pPr>
    </w:p>
    <w:p w:rsidR="000B4F6A" w:rsidRPr="000B4F6A" w:rsidRDefault="000B4F6A" w:rsidP="000B4F6A">
      <w:pPr>
        <w:spacing w:after="160" w:line="259" w:lineRule="auto"/>
      </w:pPr>
    </w:p>
    <w:p w:rsidR="000B4F6A" w:rsidRPr="000B4F6A" w:rsidRDefault="000B4F6A" w:rsidP="000B4F6A">
      <w:pPr>
        <w:spacing w:after="160" w:line="259" w:lineRule="auto"/>
      </w:pPr>
    </w:p>
    <w:p w:rsidR="000B4F6A" w:rsidRPr="000B4F6A" w:rsidRDefault="000B4F6A" w:rsidP="000B4F6A">
      <w:pPr>
        <w:shd w:val="clear" w:color="auto" w:fill="FFFFFF"/>
        <w:spacing w:after="150" w:line="315" w:lineRule="atLeast"/>
        <w:jc w:val="center"/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</w:pPr>
      <w:r w:rsidRPr="000B4F6A"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  <w:t xml:space="preserve">Проект для детей </w:t>
      </w:r>
    </w:p>
    <w:p w:rsidR="000B4F6A" w:rsidRPr="000B4F6A" w:rsidRDefault="000B4F6A" w:rsidP="000B4F6A">
      <w:pPr>
        <w:shd w:val="clear" w:color="auto" w:fill="FFFFFF"/>
        <w:spacing w:after="150" w:line="315" w:lineRule="atLeast"/>
        <w:jc w:val="center"/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</w:pPr>
      <w:r w:rsidRPr="000B4F6A"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  <w:t>среднего дошкольного возраста</w:t>
      </w:r>
    </w:p>
    <w:p w:rsidR="000B4F6A" w:rsidRPr="000B4F6A" w:rsidRDefault="000B4F6A" w:rsidP="000B4F6A">
      <w:pPr>
        <w:shd w:val="clear" w:color="auto" w:fill="FFFFFF"/>
        <w:spacing w:after="150" w:line="315" w:lineRule="atLeast"/>
        <w:jc w:val="center"/>
        <w:rPr>
          <w:rFonts w:ascii="a_BodoniNova" w:eastAsia="Times New Roman" w:hAnsi="a_BodoniNova" w:cs="Times New Roman"/>
          <w:b/>
          <w:bCs/>
          <w:color w:val="CC0066"/>
          <w:sz w:val="56"/>
          <w:szCs w:val="56"/>
          <w:lang w:eastAsia="ru-RU"/>
        </w:rPr>
      </w:pPr>
      <w:r w:rsidRPr="000B4F6A">
        <w:rPr>
          <w:rFonts w:ascii="a_BodoniNova" w:eastAsia="Times New Roman" w:hAnsi="a_BodoniNova" w:cs="Times New Roman"/>
          <w:b/>
          <w:bCs/>
          <w:color w:val="0070C0"/>
          <w:sz w:val="56"/>
          <w:szCs w:val="56"/>
          <w:lang w:eastAsia="ru-RU"/>
        </w:rPr>
        <w:t xml:space="preserve"> «</w:t>
      </w:r>
      <w:r w:rsidRPr="000B4F6A">
        <w:rPr>
          <w:rFonts w:ascii="a_BodoniNova" w:eastAsia="Times New Roman" w:hAnsi="a_BodoniNova" w:cs="Times New Roman"/>
          <w:b/>
          <w:bCs/>
          <w:color w:val="0070C0"/>
          <w:sz w:val="56"/>
          <w:szCs w:val="56"/>
          <w:lang w:eastAsia="ru-RU"/>
        </w:rPr>
        <w:t>Покормите птиц зимой</w:t>
      </w:r>
      <w:r w:rsidRPr="000B4F6A">
        <w:rPr>
          <w:rFonts w:ascii="a_BodoniNova" w:eastAsia="Times New Roman" w:hAnsi="a_BodoniNova" w:cs="Times New Roman"/>
          <w:b/>
          <w:bCs/>
          <w:color w:val="0070C0"/>
          <w:sz w:val="56"/>
          <w:szCs w:val="56"/>
          <w:lang w:eastAsia="ru-RU"/>
        </w:rPr>
        <w:t>»</w:t>
      </w:r>
    </w:p>
    <w:p w:rsidR="000B4F6A" w:rsidRPr="000B4F6A" w:rsidRDefault="000B4F6A" w:rsidP="000B4F6A">
      <w:pPr>
        <w:keepNext/>
        <w:spacing w:before="240" w:after="60"/>
        <w:jc w:val="right"/>
        <w:outlineLvl w:val="0"/>
        <w:rPr>
          <w:rFonts w:ascii="Cambria" w:eastAsia="Calibri" w:hAnsi="Cambria" w:cs="Times New Roman"/>
          <w:b/>
          <w:bCs/>
          <w:kern w:val="32"/>
          <w:sz w:val="48"/>
          <w:szCs w:val="48"/>
          <w:lang w:eastAsia="ru-RU"/>
        </w:rPr>
      </w:pPr>
    </w:p>
    <w:p w:rsidR="000B4F6A" w:rsidRPr="000B4F6A" w:rsidRDefault="000B4F6A" w:rsidP="000B4F6A">
      <w:pPr>
        <w:spacing w:after="160" w:line="259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0B4F6A" w:rsidRPr="000B4F6A" w:rsidRDefault="000B4F6A" w:rsidP="000B4F6A">
      <w:pPr>
        <w:keepNext/>
        <w:spacing w:before="240" w:after="60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F6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</w:t>
      </w:r>
    </w:p>
    <w:p w:rsidR="000B4F6A" w:rsidRPr="000B4F6A" w:rsidRDefault="000B4F6A" w:rsidP="000B4F6A">
      <w:pPr>
        <w:keepNext/>
        <w:spacing w:before="240" w:after="60"/>
        <w:ind w:right="566"/>
        <w:jc w:val="right"/>
        <w:outlineLvl w:val="0"/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</w:pPr>
      <w:r w:rsidRPr="000B4F6A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         </w:t>
      </w:r>
      <w:r w:rsidRPr="000B4F6A">
        <w:rPr>
          <w:rFonts w:ascii="a_BodoniNova" w:eastAsia="Calibri" w:hAnsi="a_BodoniNova" w:cs="Times New Roman"/>
          <w:b/>
          <w:bCs/>
          <w:i/>
          <w:color w:val="002060"/>
          <w:kern w:val="32"/>
          <w:sz w:val="28"/>
          <w:szCs w:val="28"/>
          <w:lang w:eastAsia="ru-RU"/>
        </w:rPr>
        <w:t>Подготовили воспитатели:</w:t>
      </w:r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 xml:space="preserve"> </w:t>
      </w:r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>Антонова А.А</w:t>
      </w:r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 xml:space="preserve">. </w:t>
      </w:r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>Глушко Е.В.</w:t>
      </w:r>
    </w:p>
    <w:p w:rsidR="000B4F6A" w:rsidRPr="000B4F6A" w:rsidRDefault="000B4F6A" w:rsidP="000B4F6A">
      <w:pPr>
        <w:keepNext/>
        <w:spacing w:before="240" w:after="60"/>
        <w:ind w:right="566"/>
        <w:jc w:val="right"/>
        <w:outlineLvl w:val="0"/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</w:pPr>
      <w:r w:rsidRPr="000B4F6A">
        <w:rPr>
          <w:rFonts w:ascii="a_BodoniNova" w:eastAsia="Calibri" w:hAnsi="a_BodoniNova" w:cs="Times New Roman"/>
          <w:b/>
          <w:bCs/>
          <w:i/>
          <w:color w:val="002060"/>
          <w:kern w:val="32"/>
          <w:sz w:val="28"/>
          <w:szCs w:val="28"/>
          <w:lang w:eastAsia="ru-RU"/>
        </w:rPr>
        <w:t>Учитель-логопед:</w:t>
      </w:r>
      <w:r w:rsidRPr="000B4F6A">
        <w:rPr>
          <w:rFonts w:ascii="a_BodoniNova" w:eastAsia="Calibri" w:hAnsi="a_BodoniNova" w:cs="Times New Roman"/>
          <w:b/>
          <w:bCs/>
          <w:i/>
          <w:color w:val="002060"/>
          <w:kern w:val="32"/>
          <w:sz w:val="28"/>
          <w:szCs w:val="28"/>
          <w:lang w:eastAsia="ru-RU"/>
        </w:rPr>
        <w:t xml:space="preserve"> </w:t>
      </w:r>
      <w:proofErr w:type="spellStart"/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>Проскуриа</w:t>
      </w:r>
      <w:proofErr w:type="spellEnd"/>
      <w:r w:rsidRPr="000B4F6A">
        <w:rPr>
          <w:rFonts w:ascii="a_BodoniNova" w:eastAsia="Calibri" w:hAnsi="a_BodoniNova" w:cs="Times New Roman"/>
          <w:bCs/>
          <w:i/>
          <w:color w:val="002060"/>
          <w:kern w:val="32"/>
          <w:sz w:val="28"/>
          <w:szCs w:val="28"/>
          <w:lang w:eastAsia="ru-RU"/>
        </w:rPr>
        <w:t xml:space="preserve"> И.А.</w:t>
      </w:r>
    </w:p>
    <w:p w:rsidR="000B4F6A" w:rsidRPr="000B4F6A" w:rsidRDefault="000B4F6A" w:rsidP="000B4F6A">
      <w:pPr>
        <w:spacing w:after="0" w:line="259" w:lineRule="auto"/>
        <w:ind w:right="566"/>
        <w:jc w:val="right"/>
        <w:rPr>
          <w:rFonts w:ascii="Times New Roman" w:eastAsia="Calibri" w:hAnsi="Times New Roman"/>
          <w:sz w:val="28"/>
          <w:szCs w:val="28"/>
        </w:rPr>
      </w:pPr>
    </w:p>
    <w:p w:rsidR="000B4F6A" w:rsidRPr="000B4F6A" w:rsidRDefault="000B4F6A" w:rsidP="000B4F6A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B4F6A" w:rsidRPr="000B4F6A" w:rsidRDefault="000B4F6A" w:rsidP="000B4F6A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B4F6A" w:rsidRPr="000B4F6A" w:rsidRDefault="000B4F6A" w:rsidP="000B4F6A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B4F6A" w:rsidRPr="000B4F6A" w:rsidRDefault="000B4F6A" w:rsidP="000B4F6A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B4F6A" w:rsidRPr="000B4F6A" w:rsidRDefault="000B4F6A" w:rsidP="000B4F6A">
      <w:pPr>
        <w:spacing w:after="160" w:line="259" w:lineRule="auto"/>
        <w:ind w:right="424"/>
        <w:jc w:val="right"/>
        <w:rPr>
          <w:rFonts w:ascii="Times New Roman" w:eastAsia="Calibri" w:hAnsi="Times New Roman"/>
          <w:sz w:val="28"/>
          <w:szCs w:val="28"/>
        </w:rPr>
      </w:pPr>
    </w:p>
    <w:p w:rsidR="000B4F6A" w:rsidRPr="000B4F6A" w:rsidRDefault="000B4F6A" w:rsidP="000B4F6A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B4F6A" w:rsidRPr="000B4F6A" w:rsidRDefault="000B4F6A" w:rsidP="000B4F6A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B4F6A" w:rsidRDefault="000B4F6A" w:rsidP="000B4F6A">
      <w:pPr>
        <w:spacing w:after="160" w:line="259" w:lineRule="auto"/>
        <w:jc w:val="center"/>
        <w:rPr>
          <w:rFonts w:ascii="a_BodoniNova" w:eastAsia="Calibri" w:hAnsi="a_BodoniNova"/>
          <w:sz w:val="28"/>
          <w:szCs w:val="28"/>
        </w:rPr>
      </w:pPr>
    </w:p>
    <w:p w:rsidR="000B4F6A" w:rsidRPr="000B4F6A" w:rsidRDefault="000B4F6A" w:rsidP="000B4F6A">
      <w:pPr>
        <w:spacing w:after="160" w:line="259" w:lineRule="auto"/>
        <w:jc w:val="center"/>
        <w:rPr>
          <w:rFonts w:ascii="a_BodoniNova" w:eastAsia="Calibri" w:hAnsi="a_BodoniNova"/>
          <w:sz w:val="28"/>
          <w:szCs w:val="28"/>
        </w:rPr>
      </w:pPr>
      <w:r w:rsidRPr="000B4F6A">
        <w:rPr>
          <w:rFonts w:ascii="a_BodoniNova" w:eastAsia="Calibri" w:hAnsi="a_BodoniNova"/>
          <w:sz w:val="28"/>
          <w:szCs w:val="28"/>
        </w:rPr>
        <w:t>2018 г.</w:t>
      </w:r>
    </w:p>
    <w:p w:rsidR="000B4F6A" w:rsidRDefault="000B4F6A" w:rsidP="002D6C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7AAD" w:rsidRPr="002D6CE0" w:rsidRDefault="000B4F6A" w:rsidP="000B4F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C7AAD" w:rsidRPr="002D6CE0">
        <w:rPr>
          <w:rFonts w:ascii="Times New Roman" w:hAnsi="Times New Roman" w:cs="Times New Roman"/>
          <w:b/>
          <w:sz w:val="28"/>
          <w:szCs w:val="28"/>
          <w:lang w:eastAsia="ru-RU"/>
        </w:rPr>
        <w:t>краткоср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очный, информационно-творческий.</w:t>
      </w:r>
      <w:bookmarkStart w:id="0" w:name="_GoBack"/>
      <w:bookmarkEnd w:id="0"/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информационно-творческий.</w:t>
      </w: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6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дети средней группы, родители воспитанников, воспитатели группы.</w:t>
      </w: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проекта</w:t>
      </w: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краткосрочный (1 месяц).</w:t>
      </w:r>
    </w:p>
    <w:p w:rsidR="0043469D" w:rsidRDefault="0043469D" w:rsidP="0043469D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</w:t>
      </w:r>
    </w:p>
    <w:p w:rsidR="007C7AAD" w:rsidRPr="002D6CE0" w:rsidRDefault="007C7AAD" w:rsidP="00434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91259B" w:rsidRDefault="007C7AAD" w:rsidP="00434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 проекта «Покормите птиц зимой» выбрана нами не случайно. Ведь именно птицы окружают нас круглый год, принося людям пользу и радость. </w:t>
      </w:r>
    </w:p>
    <w:p w:rsidR="0091259B" w:rsidRDefault="0091259B" w:rsidP="00434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Зима – очень трудное время для птиц, особенно, если она морозная и снежная. Не найти птицам под снегом корма. Голодная птица сильно страдает от холода. Зимой день короткий, а чтобы выжить, не замерзнуть, пищи нужно съесть больше, чем летом. Большое количество птиц гибнет в холодный период года. Человек может помочь им пережить стужу тем самым сохранить их численность</w:t>
      </w:r>
      <w:r w:rsidR="00CE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недостаточные представления детей о зимующих птицах.</w:t>
      </w: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формирование экологических знаний о зимующих птицах и ответственного, бережного отношения к ним.</w:t>
      </w: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7AAD" w:rsidRPr="002D6CE0" w:rsidRDefault="0043469D" w:rsidP="002D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ополнить предметно-ра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звивающую среду по теме проекта;</w:t>
      </w:r>
    </w:p>
    <w:p w:rsidR="007C7AAD" w:rsidRPr="002D6CE0" w:rsidRDefault="0043469D" w:rsidP="002D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асширить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зимующих птицах;</w:t>
      </w:r>
    </w:p>
    <w:p w:rsidR="007C7AAD" w:rsidRPr="002D6CE0" w:rsidRDefault="0043469D" w:rsidP="002D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ормировать элементарные экологические знания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AAD" w:rsidRPr="002D6CE0" w:rsidRDefault="0043469D" w:rsidP="002D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родолжать формировать у детей бережное ответст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венное отношение у миру природы;</w:t>
      </w:r>
    </w:p>
    <w:p w:rsidR="007C7AAD" w:rsidRPr="002D6CE0" w:rsidRDefault="0043469D" w:rsidP="002D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чить детей отражать в продуктивных видах деятельност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свое отношение к миру природы;</w:t>
      </w:r>
    </w:p>
    <w:p w:rsidR="007C7AAD" w:rsidRPr="002D6CE0" w:rsidRDefault="0043469D" w:rsidP="002D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ривлечь родителей воспитанников в изготовление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кормушек для птиц, их подкормке;</w:t>
      </w:r>
    </w:p>
    <w:p w:rsidR="007C7AAD" w:rsidRPr="002D6CE0" w:rsidRDefault="0043469D" w:rsidP="002D6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внимательное и бережное отношение к живой природе, желание помогать птицам в трудных зимних условиях.</w:t>
      </w: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проекта</w:t>
      </w: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7AAD" w:rsidRPr="002D6CE0" w:rsidRDefault="0043469D" w:rsidP="002D6C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оспитанник</w:t>
      </w:r>
      <w:proofErr w:type="gramEnd"/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имеющий представление о зимующих птицах, умеющий совместно с родителями изготовить кормушку;</w:t>
      </w:r>
    </w:p>
    <w:p w:rsidR="007C7AAD" w:rsidRPr="002D6CE0" w:rsidRDefault="0043469D" w:rsidP="002D6C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нающий</w:t>
      </w:r>
      <w:proofErr w:type="gramEnd"/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каким кормом, и как подкармливать;</w:t>
      </w:r>
    </w:p>
    <w:p w:rsidR="007C7AAD" w:rsidRPr="002D6CE0" w:rsidRDefault="0043469D" w:rsidP="002D6C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меющий</w:t>
      </w:r>
      <w:proofErr w:type="gramEnd"/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наблюдать, анализи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ровать собственную деятельность;</w:t>
      </w:r>
    </w:p>
    <w:p w:rsidR="007C7AAD" w:rsidRPr="002D6CE0" w:rsidRDefault="0043469D" w:rsidP="002D6C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одитель активный участник проекта и способный воспитать у детей любовь и бережное отношение к птицам.</w:t>
      </w:r>
    </w:p>
    <w:p w:rsidR="0043469D" w:rsidRDefault="0043469D" w:rsidP="002D6CE0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69D" w:rsidRDefault="0043469D" w:rsidP="002D6CE0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p w:rsidR="007C7AAD" w:rsidRPr="002D6CE0" w:rsidRDefault="0043469D" w:rsidP="002D6CE0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I этап – подготовительный:</w:t>
      </w:r>
    </w:p>
    <w:p w:rsidR="007C7AAD" w:rsidRPr="002D6CE0" w:rsidRDefault="0043469D" w:rsidP="002D6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пределение темы проекта, цели и 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AAD" w:rsidRPr="002D6CE0" w:rsidRDefault="0043469D" w:rsidP="002D6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одбор необходимых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литературы и наглядных пособий;</w:t>
      </w:r>
    </w:p>
    <w:p w:rsidR="007C7AAD" w:rsidRPr="002D6CE0" w:rsidRDefault="0043469D" w:rsidP="002D6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оздание необходимых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реализации проекта;</w:t>
      </w:r>
    </w:p>
    <w:p w:rsidR="007C7AAD" w:rsidRPr="002D6CE0" w:rsidRDefault="0043469D" w:rsidP="002D6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спективное планирование проекта;</w:t>
      </w:r>
    </w:p>
    <w:p w:rsidR="007C7AAD" w:rsidRPr="002D6CE0" w:rsidRDefault="0043469D" w:rsidP="002D6C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ыбор форм и основных мероприятий с детьми и родителями</w:t>
      </w: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D6CE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II</w:t>
      </w:r>
      <w:r w:rsidR="0043469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этап - основной (практический):</w:t>
      </w:r>
    </w:p>
    <w:p w:rsidR="00CE6390" w:rsidRPr="00CE6390" w:rsidRDefault="0043469D" w:rsidP="00CE63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6390" w:rsidRPr="00CE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течение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есяца ежедневное кормление птиц;</w:t>
      </w:r>
    </w:p>
    <w:p w:rsidR="00CE6390" w:rsidRPr="00CE6390" w:rsidRDefault="0043469D" w:rsidP="00CE63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 за их поведением;</w:t>
      </w:r>
    </w:p>
    <w:p w:rsidR="00CE6390" w:rsidRPr="00CE6390" w:rsidRDefault="0043469D" w:rsidP="00CE63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разных кормов;</w:t>
      </w:r>
    </w:p>
    <w:p w:rsidR="00CE6390" w:rsidRPr="00CE6390" w:rsidRDefault="0043469D" w:rsidP="00CE63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E6390" w:rsidRPr="00CE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 количества птиц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их видов;</w:t>
      </w:r>
    </w:p>
    <w:p w:rsidR="00CE6390" w:rsidRDefault="0043469D" w:rsidP="00CE63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6390" w:rsidRPr="00CE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жедневное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заполнение дневника наблюдений;</w:t>
      </w:r>
    </w:p>
    <w:p w:rsidR="007C7AAD" w:rsidRPr="0043469D" w:rsidRDefault="0043469D" w:rsidP="002D6C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екомендации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одителям: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C7AAD" w:rsidRPr="00434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овместные прогулки с детьми;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C7AAD" w:rsidRPr="00434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овмес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 с ребенком сделать кормушки; р</w:t>
      </w:r>
      <w:r w:rsidR="007C7AAD" w:rsidRPr="00434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ассмотреть с детьми зимних птиц на иллюстрациях, книгах, журналах.</w:t>
      </w:r>
    </w:p>
    <w:p w:rsidR="007C7AAD" w:rsidRPr="002D6CE0" w:rsidRDefault="007C7AAD" w:rsidP="002D6CE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III этап - заключительный</w:t>
      </w: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AAD" w:rsidRPr="002D6CE0" w:rsidRDefault="0043469D" w:rsidP="002D6C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формление результата проек</w:t>
      </w:r>
      <w:r w:rsidR="005309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в папке передвижке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AAD" w:rsidRPr="002D6CE0" w:rsidRDefault="0043469D" w:rsidP="002D6C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7AAD"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рганизация и участие родителей в </w:t>
      </w:r>
      <w:r w:rsid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акции «Покормите птиц зимой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C7AAD" w:rsidRPr="002D6CE0" w:rsidRDefault="007C7AAD" w:rsidP="002D6C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работы по разным видам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5656"/>
        <w:gridCol w:w="1689"/>
      </w:tblGrid>
      <w:tr w:rsidR="007C7AAD" w:rsidRPr="005309ED" w:rsidTr="005309ED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5309ED" w:rsidRDefault="005309ED" w:rsidP="005309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5309ED" w:rsidRDefault="005309ED" w:rsidP="005309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5309ED" w:rsidRDefault="007C7AAD" w:rsidP="005309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C7AAD" w:rsidRPr="002D6CE0" w:rsidTr="005309ED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ED" w:rsidRPr="005309ED" w:rsidRDefault="005309E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  <w:p w:rsidR="007C7AAD" w:rsidRPr="005309ED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Тема: «Синички»</w:t>
            </w:r>
          </w:p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Развивать интерес и положительное отношение к нетрадиционной технике рисования – ладошками.</w:t>
            </w:r>
          </w:p>
          <w:p w:rsidR="005309ED" w:rsidRDefault="005309ED" w:rsidP="005309ED">
            <w:pPr>
              <w:pStyle w:val="a5"/>
              <w:tabs>
                <w:tab w:val="right" w:pos="54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Лепка</w:t>
            </w:r>
            <w:r w:rsidR="007C7AAD"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7AAD" w:rsidRPr="005309ED" w:rsidRDefault="007C7AAD" w:rsidP="005309ED">
            <w:pPr>
              <w:pStyle w:val="a5"/>
              <w:tabs>
                <w:tab w:val="right" w:pos="54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Тема: «Птички на кормушке»</w:t>
            </w:r>
            <w:r w:rsidR="005309ED"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Учить лепить птиц из целого куска по мотивам народной глиняной игрушки.</w:t>
            </w:r>
          </w:p>
          <w:p w:rsidR="007C7AAD" w:rsidRPr="005309ED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Аппликация. Тема: «Снегири на ветке»</w:t>
            </w:r>
          </w:p>
          <w:p w:rsidR="007C7AAD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передавать особенности строения, окраски снегиря путем силуэтного врезания.</w:t>
            </w:r>
          </w:p>
          <w:p w:rsidR="0091259B" w:rsidRPr="002D6CE0" w:rsidRDefault="0091259B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дневника наблюдений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5309E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7AAD"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C7AAD" w:rsidRPr="002D6CE0" w:rsidRDefault="005309E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C7AAD"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C7AAD" w:rsidRPr="002D6CE0" w:rsidRDefault="005309ED" w:rsidP="005309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7AAD"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C7AAD" w:rsidRPr="002D6CE0" w:rsidTr="005309ED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Аудиозапись «Голоса птиц»</w:t>
            </w:r>
          </w:p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7C7AAD" w:rsidRPr="002D6CE0" w:rsidTr="005309ED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Л.Воронцова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«Птичьи кормушки»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В.Сухомлинский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птичка меня будит», «О чем плачет синичка»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О.Григорьева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«Синичка»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З.Сергеева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«Птицы зимой», «Птички и кот»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И.Тургенев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«Воробей»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просмотр мультфильма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Н.Рубцов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«Воробей», «Ворона».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и обсуждение пословиц и поговорок о зимующих птицах.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Отгадывание загадок по теме.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9125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="00912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7C7AAD" w:rsidRPr="002D6CE0" w:rsidTr="005309ED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Познание</w:t>
            </w:r>
          </w:p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целостности картины мира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5309ED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Тема: «Зимующие птицы»</w:t>
            </w:r>
          </w:p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Рассказать детям о зимующих птицах, объяснить причину их перелётов.</w:t>
            </w:r>
          </w:p>
          <w:p w:rsidR="007C7AAD" w:rsidRPr="005309ED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живут наши пернатые зимой»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заботится о птицах»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«Пользу или вред приносят птицы»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«Чем кормить птиц»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дети и их родители могут помочь птицам»</w:t>
            </w:r>
          </w:p>
          <w:p w:rsidR="007C7AAD" w:rsidRPr="005309ED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Наблюдения: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птицами на кормушке.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синичками.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воробьями.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вороной.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голубями.</w:t>
            </w:r>
          </w:p>
          <w:p w:rsidR="007C7AAD" w:rsidRPr="002D6CE0" w:rsidRDefault="007C7AAD" w:rsidP="005309E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530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AAD" w:rsidRPr="002D6CE0" w:rsidTr="005309ED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5309ED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«Прилетели птицы-голуби, синицы».</w:t>
            </w:r>
          </w:p>
          <w:p w:rsidR="007C7AAD" w:rsidRPr="002D6CE0" w:rsidRDefault="005309ED" w:rsidP="005309E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7AAD" w:rsidRPr="002D6CE0" w:rsidRDefault="005309ED" w:rsidP="005309E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«Назови ласково»</w:t>
            </w:r>
          </w:p>
          <w:p w:rsidR="007C7AAD" w:rsidRPr="002D6CE0" w:rsidRDefault="005309ED" w:rsidP="005309E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«Четвёртый лишний»</w:t>
            </w:r>
          </w:p>
          <w:p w:rsidR="007C7AAD" w:rsidRPr="002D6CE0" w:rsidRDefault="005309ED" w:rsidP="005309E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что ест»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«Узнай по описанию».</w:t>
            </w:r>
          </w:p>
          <w:p w:rsidR="007C7AAD" w:rsidRPr="002D6CE0" w:rsidRDefault="007C7AAD" w:rsidP="005309E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картинки.</w:t>
            </w:r>
          </w:p>
          <w:p w:rsidR="007C7AAD" w:rsidRPr="0091259B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Подвижные игры: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«Снегири»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«Воробушки и автомобиль»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«Зимующие и перелётные птицы»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«Воробушки и кот»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9125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912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7C7AAD" w:rsidRPr="002D6CE0" w:rsidTr="005309ED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91259B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«Как и из чего можно сделать </w:t>
            </w: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кормушки»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детьми изготовить кормушку для птиц.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Рассмотреть вместе с детьми птиц на прогулке, на картинках, иллюстрациях.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мультфильмов.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детьми по теме.</w:t>
            </w:r>
          </w:p>
          <w:p w:rsidR="007C7AAD" w:rsidRPr="002D6CE0" w:rsidRDefault="007C7AAD" w:rsidP="0091259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Заучить с детьми стихотворение </w:t>
            </w:r>
            <w:proofErr w:type="spellStart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А.Яшина</w:t>
            </w:r>
            <w:proofErr w:type="spellEnd"/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«Покормите птиц зимой»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AAD" w:rsidRPr="002D6CE0" w:rsidRDefault="007C7AAD" w:rsidP="002D6C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всего </w:t>
            </w:r>
            <w:r w:rsidRPr="002D6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</w:tr>
    </w:tbl>
    <w:p w:rsidR="007C7AAD" w:rsidRPr="0043469D" w:rsidRDefault="007C7AAD" w:rsidP="0043469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6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Использованная литература:</w:t>
      </w:r>
    </w:p>
    <w:p w:rsidR="007C7AAD" w:rsidRPr="002D6CE0" w:rsidRDefault="007C7AAD" w:rsidP="004346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Н.Г.Зеленова</w:t>
      </w:r>
      <w:proofErr w:type="spellEnd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Л.Е.Осипова</w:t>
      </w:r>
      <w:proofErr w:type="spellEnd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«Мы живём в России».</w:t>
      </w:r>
    </w:p>
    <w:p w:rsidR="007C7AAD" w:rsidRPr="002D6CE0" w:rsidRDefault="007C7AAD" w:rsidP="004346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Г.В.Лаптева</w:t>
      </w:r>
      <w:proofErr w:type="spellEnd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«Развивающие прогулки для детей».</w:t>
      </w:r>
    </w:p>
    <w:p w:rsidR="007C7AAD" w:rsidRPr="002D6CE0" w:rsidRDefault="007C7AAD" w:rsidP="004346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И.В.Кравченко</w:t>
      </w:r>
      <w:proofErr w:type="spellEnd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«Прогулки в детском саду»</w:t>
      </w:r>
    </w:p>
    <w:p w:rsidR="007C7AAD" w:rsidRPr="002D6CE0" w:rsidRDefault="007C7AAD" w:rsidP="004346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Т.А.Шорыгина</w:t>
      </w:r>
      <w:proofErr w:type="spellEnd"/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«Птицы. Какие они?».</w:t>
      </w:r>
    </w:p>
    <w:p w:rsidR="007C7AAD" w:rsidRPr="002D6CE0" w:rsidRDefault="007C7AAD" w:rsidP="004346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6C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Николаева С.Н. Экологическое воспитание младших дошкольников. М., 2002.</w:t>
      </w:r>
    </w:p>
    <w:p w:rsidR="00ED350F" w:rsidRPr="002D6CE0" w:rsidRDefault="00ED350F" w:rsidP="002D6C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D350F" w:rsidRPr="002D6CE0" w:rsidSect="000B4F6A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6E" w:rsidRDefault="002C686E" w:rsidP="0043469D">
      <w:pPr>
        <w:spacing w:after="0" w:line="240" w:lineRule="auto"/>
      </w:pPr>
      <w:r>
        <w:separator/>
      </w:r>
    </w:p>
  </w:endnote>
  <w:endnote w:type="continuationSeparator" w:id="0">
    <w:p w:rsidR="002C686E" w:rsidRDefault="002C686E" w:rsidP="0043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6E" w:rsidRDefault="002C686E" w:rsidP="0043469D">
      <w:pPr>
        <w:spacing w:after="0" w:line="240" w:lineRule="auto"/>
      </w:pPr>
      <w:r>
        <w:separator/>
      </w:r>
    </w:p>
  </w:footnote>
  <w:footnote w:type="continuationSeparator" w:id="0">
    <w:p w:rsidR="002C686E" w:rsidRDefault="002C686E" w:rsidP="0043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16343"/>
      <w:docPartObj>
        <w:docPartGallery w:val="Page Numbers (Top of Page)"/>
        <w:docPartUnique/>
      </w:docPartObj>
    </w:sdtPr>
    <w:sdtEndPr/>
    <w:sdtContent>
      <w:p w:rsidR="0043469D" w:rsidRDefault="004346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6A">
          <w:rPr>
            <w:noProof/>
          </w:rPr>
          <w:t>2</w:t>
        </w:r>
        <w:r>
          <w:fldChar w:fldCharType="end"/>
        </w:r>
      </w:p>
    </w:sdtContent>
  </w:sdt>
  <w:p w:rsidR="0043469D" w:rsidRDefault="004346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28"/>
    <w:multiLevelType w:val="hybridMultilevel"/>
    <w:tmpl w:val="2E92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4604"/>
    <w:multiLevelType w:val="hybridMultilevel"/>
    <w:tmpl w:val="B1A0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522"/>
    <w:multiLevelType w:val="hybridMultilevel"/>
    <w:tmpl w:val="D1F0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0762"/>
    <w:multiLevelType w:val="hybridMultilevel"/>
    <w:tmpl w:val="15D6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0F44"/>
    <w:multiLevelType w:val="hybridMultilevel"/>
    <w:tmpl w:val="4280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5268"/>
    <w:multiLevelType w:val="hybridMultilevel"/>
    <w:tmpl w:val="4656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51BE4"/>
    <w:multiLevelType w:val="hybridMultilevel"/>
    <w:tmpl w:val="994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E271C"/>
    <w:multiLevelType w:val="hybridMultilevel"/>
    <w:tmpl w:val="050E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C57B4"/>
    <w:multiLevelType w:val="hybridMultilevel"/>
    <w:tmpl w:val="0DAE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E6588"/>
    <w:multiLevelType w:val="hybridMultilevel"/>
    <w:tmpl w:val="5BA4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911DD"/>
    <w:multiLevelType w:val="hybridMultilevel"/>
    <w:tmpl w:val="FCCC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6562F"/>
    <w:multiLevelType w:val="hybridMultilevel"/>
    <w:tmpl w:val="F6A0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AD"/>
    <w:rsid w:val="000018D1"/>
    <w:rsid w:val="000B4F6A"/>
    <w:rsid w:val="002C686E"/>
    <w:rsid w:val="002D6CE0"/>
    <w:rsid w:val="0043469D"/>
    <w:rsid w:val="005309ED"/>
    <w:rsid w:val="007C7AAD"/>
    <w:rsid w:val="0091259B"/>
    <w:rsid w:val="00B74CDE"/>
    <w:rsid w:val="00CE6390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CE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3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69D"/>
  </w:style>
  <w:style w:type="paragraph" w:styleId="a8">
    <w:name w:val="footer"/>
    <w:basedOn w:val="a"/>
    <w:link w:val="a9"/>
    <w:uiPriority w:val="99"/>
    <w:unhideWhenUsed/>
    <w:rsid w:val="0043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CE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3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69D"/>
  </w:style>
  <w:style w:type="paragraph" w:styleId="a8">
    <w:name w:val="footer"/>
    <w:basedOn w:val="a"/>
    <w:link w:val="a9"/>
    <w:uiPriority w:val="99"/>
    <w:unhideWhenUsed/>
    <w:rsid w:val="0043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3</cp:revision>
  <cp:lastPrinted>2018-12-03T06:43:00Z</cp:lastPrinted>
  <dcterms:created xsi:type="dcterms:W3CDTF">2018-12-10T08:14:00Z</dcterms:created>
  <dcterms:modified xsi:type="dcterms:W3CDTF">2018-12-13T21:34:00Z</dcterms:modified>
</cp:coreProperties>
</file>