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6B" w:rsidRPr="002B736B" w:rsidRDefault="002B736B" w:rsidP="002B736B">
      <w:pPr>
        <w:spacing w:after="0" w:line="240" w:lineRule="auto"/>
        <w:jc w:val="center"/>
        <w:outlineLvl w:val="2"/>
        <w:rPr>
          <w:rFonts w:ascii="Times New Roman" w:eastAsia="Times New Roman" w:hAnsi="Times New Roman" w:cs="Times New Roman"/>
          <w:b/>
          <w:bCs/>
          <w:color w:val="FF0000"/>
          <w:sz w:val="40"/>
          <w:szCs w:val="40"/>
          <w:lang w:eastAsia="ru-RU"/>
        </w:rPr>
      </w:pPr>
      <w:r w:rsidRPr="002B736B">
        <w:rPr>
          <w:rFonts w:ascii="Times New Roman" w:eastAsia="Times New Roman" w:hAnsi="Times New Roman" w:cs="Times New Roman"/>
          <w:b/>
          <w:bCs/>
          <w:color w:val="FF0000"/>
          <w:sz w:val="40"/>
          <w:szCs w:val="40"/>
          <w:lang w:eastAsia="ru-RU"/>
        </w:rPr>
        <w:t>Консультация для родителей</w:t>
      </w:r>
    </w:p>
    <w:p w:rsidR="002B736B" w:rsidRPr="002B736B" w:rsidRDefault="002B736B" w:rsidP="002B736B">
      <w:pPr>
        <w:spacing w:after="0" w:line="240" w:lineRule="auto"/>
        <w:jc w:val="center"/>
        <w:outlineLvl w:val="2"/>
        <w:rPr>
          <w:rFonts w:ascii="Times New Roman" w:eastAsia="Times New Roman" w:hAnsi="Times New Roman" w:cs="Times New Roman"/>
          <w:b/>
          <w:bCs/>
          <w:color w:val="FF0000"/>
          <w:sz w:val="40"/>
          <w:szCs w:val="40"/>
          <w:lang w:eastAsia="ru-RU"/>
        </w:rPr>
      </w:pPr>
      <w:r w:rsidRPr="002B736B">
        <w:rPr>
          <w:rFonts w:ascii="Times New Roman" w:eastAsia="Times New Roman" w:hAnsi="Times New Roman" w:cs="Times New Roman"/>
          <w:b/>
          <w:bCs/>
          <w:color w:val="FF0000"/>
          <w:sz w:val="40"/>
          <w:szCs w:val="40"/>
          <w:lang w:eastAsia="ru-RU"/>
        </w:rPr>
        <w:t>Тема: «Характер Вашего ребенка зависит от Вас»</w:t>
      </w:r>
    </w:p>
    <w:p w:rsidR="002B736B" w:rsidRPr="002B736B" w:rsidRDefault="002B736B" w:rsidP="002B736B">
      <w:pPr>
        <w:spacing w:before="100" w:beforeAutospacing="1" w:after="100" w:afterAutospacing="1" w:line="240" w:lineRule="auto"/>
        <w:rPr>
          <w:rFonts w:ascii="Times New Roman" w:eastAsia="Times New Roman" w:hAnsi="Times New Roman" w:cs="Times New Roman"/>
          <w:b/>
          <w:color w:val="0F243E" w:themeColor="text2" w:themeShade="80"/>
          <w:sz w:val="28"/>
          <w:szCs w:val="28"/>
          <w:lang w:eastAsia="ru-RU"/>
        </w:rPr>
      </w:pPr>
      <w:r w:rsidRPr="002B736B">
        <w:rPr>
          <w:rFonts w:ascii="Times New Roman" w:eastAsia="Times New Roman" w:hAnsi="Times New Roman" w:cs="Times New Roman"/>
          <w:b/>
          <w:color w:val="0F243E" w:themeColor="text2" w:themeShade="80"/>
          <w:sz w:val="28"/>
          <w:szCs w:val="28"/>
          <w:lang w:eastAsia="ru-RU"/>
        </w:rPr>
        <w:t xml:space="preserve">     </w:t>
      </w:r>
      <w:r w:rsidRPr="002B736B">
        <w:rPr>
          <w:rFonts w:ascii="Times New Roman" w:eastAsia="Times New Roman" w:hAnsi="Times New Roman" w:cs="Times New Roman"/>
          <w:b/>
          <w:color w:val="0F243E" w:themeColor="text2" w:themeShade="80"/>
          <w:sz w:val="28"/>
          <w:szCs w:val="28"/>
          <w:lang w:eastAsia="ru-RU"/>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2B736B">
        <w:rPr>
          <w:rFonts w:ascii="Times New Roman" w:eastAsia="Times New Roman" w:hAnsi="Times New Roman" w:cs="Times New Roman"/>
          <w:b/>
          <w:color w:val="0F243E" w:themeColor="text2" w:themeShade="80"/>
          <w:sz w:val="28"/>
          <w:szCs w:val="28"/>
          <w:lang w:eastAsia="ru-RU"/>
        </w:rPr>
        <w:t xml:space="preserve">( </w:t>
      </w:r>
      <w:proofErr w:type="gramEnd"/>
      <w:r w:rsidRPr="002B736B">
        <w:rPr>
          <w:rFonts w:ascii="Times New Roman" w:eastAsia="Times New Roman" w:hAnsi="Times New Roman" w:cs="Times New Roman"/>
          <w:b/>
          <w:color w:val="0F243E" w:themeColor="text2" w:themeShade="80"/>
          <w:sz w:val="28"/>
          <w:szCs w:val="28"/>
          <w:lang w:eastAsia="ru-RU"/>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2B736B" w:rsidRDefault="002B736B" w:rsidP="002B736B">
      <w:pPr>
        <w:spacing w:before="100" w:beforeAutospacing="1" w:after="100" w:afterAutospacing="1" w:line="240" w:lineRule="auto"/>
        <w:rPr>
          <w:rFonts w:ascii="Times New Roman" w:eastAsia="Times New Roman" w:hAnsi="Times New Roman" w:cs="Times New Roman"/>
          <w:b/>
          <w:color w:val="0F243E" w:themeColor="text2" w:themeShade="80"/>
          <w:sz w:val="28"/>
          <w:szCs w:val="28"/>
          <w:lang w:eastAsia="ru-RU"/>
        </w:rPr>
      </w:pPr>
      <w:r w:rsidRPr="002B736B">
        <w:rPr>
          <w:rFonts w:ascii="Times New Roman" w:eastAsia="Times New Roman" w:hAnsi="Times New Roman" w:cs="Times New Roman"/>
          <w:b/>
          <w:color w:val="0F243E" w:themeColor="text2" w:themeShade="80"/>
          <w:sz w:val="28"/>
          <w:szCs w:val="28"/>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2B736B">
        <w:rPr>
          <w:rFonts w:ascii="Times New Roman" w:eastAsia="Times New Roman" w:hAnsi="Times New Roman" w:cs="Times New Roman"/>
          <w:b/>
          <w:color w:val="0F243E" w:themeColor="text2" w:themeShade="80"/>
          <w:sz w:val="28"/>
          <w:szCs w:val="28"/>
          <w:lang w:eastAsia="ru-RU"/>
        </w:rPr>
        <w:t xml:space="preserve">Другому свойственно как бы </w:t>
      </w:r>
      <w:proofErr w:type="spellStart"/>
      <w:r w:rsidRPr="002B736B">
        <w:rPr>
          <w:rFonts w:ascii="Times New Roman" w:eastAsia="Times New Roman" w:hAnsi="Times New Roman" w:cs="Times New Roman"/>
          <w:b/>
          <w:color w:val="0F243E" w:themeColor="text2" w:themeShade="80"/>
          <w:sz w:val="28"/>
          <w:szCs w:val="28"/>
          <w:lang w:eastAsia="ru-RU"/>
        </w:rPr>
        <w:t>застревание</w:t>
      </w:r>
      <w:proofErr w:type="spellEnd"/>
      <w:r w:rsidRPr="002B736B">
        <w:rPr>
          <w:rFonts w:ascii="Times New Roman" w:eastAsia="Times New Roman" w:hAnsi="Times New Roman" w:cs="Times New Roman"/>
          <w:b/>
          <w:color w:val="0F243E" w:themeColor="text2" w:themeShade="80"/>
          <w:sz w:val="28"/>
          <w:szCs w:val="28"/>
          <w:lang w:eastAsia="ru-RU"/>
        </w:rPr>
        <w:t xml:space="preserve"> на каком-то переживании, очень медленное включение в состояние бодрствования из сна).</w:t>
      </w:r>
      <w:proofErr w:type="gramEnd"/>
      <w:r w:rsidRPr="002B736B">
        <w:rPr>
          <w:rFonts w:ascii="Times New Roman" w:eastAsia="Times New Roman" w:hAnsi="Times New Roman" w:cs="Times New Roman"/>
          <w:b/>
          <w:color w:val="0F243E" w:themeColor="text2" w:themeShade="80"/>
          <w:sz w:val="28"/>
          <w:szCs w:val="28"/>
          <w:lang w:eastAsia="ru-RU"/>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2B736B">
        <w:rPr>
          <w:rFonts w:ascii="Times New Roman" w:eastAsia="Times New Roman" w:hAnsi="Times New Roman" w:cs="Times New Roman"/>
          <w:b/>
          <w:color w:val="0F243E" w:themeColor="text2" w:themeShade="80"/>
          <w:sz w:val="28"/>
          <w:szCs w:val="28"/>
          <w:lang w:eastAsia="ru-RU"/>
        </w:rPr>
        <w:t>им</w:t>
      </w:r>
      <w:proofErr w:type="gramEnd"/>
      <w:r w:rsidRPr="002B736B">
        <w:rPr>
          <w:rFonts w:ascii="Times New Roman" w:eastAsia="Times New Roman" w:hAnsi="Times New Roman" w:cs="Times New Roman"/>
          <w:b/>
          <w:color w:val="0F243E" w:themeColor="text2" w:themeShade="80"/>
          <w:sz w:val="28"/>
          <w:szCs w:val="28"/>
          <w:lang w:eastAsia="ru-RU"/>
        </w:rPr>
        <w:t xml:space="preserve"> следуя, привыкают долго, с трудом. Характер ребенка не предопределен этими </w:t>
      </w:r>
      <w:r w:rsidRPr="002B736B">
        <w:rPr>
          <w:rFonts w:ascii="Times New Roman" w:eastAsia="Times New Roman" w:hAnsi="Times New Roman" w:cs="Times New Roman"/>
          <w:b/>
          <w:color w:val="0F243E" w:themeColor="text2" w:themeShade="80"/>
          <w:sz w:val="28"/>
          <w:szCs w:val="28"/>
          <w:lang w:eastAsia="ru-RU"/>
        </w:rPr>
        <w:lastRenderedPageBreak/>
        <w:t xml:space="preserve">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2B736B">
        <w:rPr>
          <w:rFonts w:ascii="Times New Roman" w:eastAsia="Times New Roman" w:hAnsi="Times New Roman" w:cs="Times New Roman"/>
          <w:b/>
          <w:color w:val="0F243E" w:themeColor="text2" w:themeShade="80"/>
          <w:sz w:val="28"/>
          <w:szCs w:val="28"/>
          <w:lang w:eastAsia="ru-RU"/>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2B736B">
        <w:rPr>
          <w:rFonts w:ascii="Times New Roman" w:eastAsia="Times New Roman" w:hAnsi="Times New Roman" w:cs="Times New Roman"/>
          <w:b/>
          <w:color w:val="0F243E" w:themeColor="text2" w:themeShade="80"/>
          <w:sz w:val="28"/>
          <w:szCs w:val="28"/>
          <w:lang w:eastAsia="ru-RU"/>
        </w:rPr>
        <w:t xml:space="preserve"> Не забывайте иногда подходить к нему - </w:t>
      </w:r>
      <w:r w:rsidRPr="002B736B">
        <w:rPr>
          <w:rFonts w:ascii="Times New Roman" w:eastAsia="Times New Roman" w:hAnsi="Times New Roman" w:cs="Times New Roman"/>
          <w:b/>
          <w:color w:val="0F243E" w:themeColor="text2" w:themeShade="80"/>
          <w:sz w:val="28"/>
          <w:szCs w:val="28"/>
          <w:lang w:eastAsia="ru-RU"/>
        </w:rPr>
        <w:lastRenderedPageBreak/>
        <w:t xml:space="preserve">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r w:rsidRPr="002B736B">
        <w:rPr>
          <w:rFonts w:ascii="Times New Roman" w:eastAsia="Times New Roman" w:hAnsi="Times New Roman" w:cs="Times New Roman"/>
          <w:b/>
          <w:color w:val="0F243E" w:themeColor="text2" w:themeShade="80"/>
          <w:sz w:val="28"/>
          <w:szCs w:val="28"/>
          <w:lang w:eastAsia="ru-RU"/>
        </w:rPr>
        <w:b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proofErr w:type="gramStart"/>
      <w:r w:rsidRPr="002B736B">
        <w:rPr>
          <w:rFonts w:ascii="Times New Roman" w:eastAsia="Times New Roman" w:hAnsi="Times New Roman" w:cs="Times New Roman"/>
          <w:b/>
          <w:color w:val="0F243E" w:themeColor="text2" w:themeShade="80"/>
          <w:sz w:val="28"/>
          <w:szCs w:val="28"/>
          <w:lang w:eastAsia="ru-RU"/>
        </w:rPr>
        <w:t>пли</w:t>
      </w:r>
      <w:proofErr w:type="gramEnd"/>
      <w:r w:rsidRPr="002B736B">
        <w:rPr>
          <w:rFonts w:ascii="Times New Roman" w:eastAsia="Times New Roman" w:hAnsi="Times New Roman" w:cs="Times New Roman"/>
          <w:b/>
          <w:color w:val="0F243E" w:themeColor="text2" w:themeShade="80"/>
          <w:sz w:val="28"/>
          <w:szCs w:val="28"/>
          <w:lang w:eastAsia="ru-RU"/>
        </w:rPr>
        <w:t xml:space="preserve">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2B736B">
        <w:rPr>
          <w:rFonts w:ascii="Times New Roman" w:eastAsia="Times New Roman" w:hAnsi="Times New Roman" w:cs="Times New Roman"/>
          <w:b/>
          <w:color w:val="0F243E" w:themeColor="text2" w:themeShade="80"/>
          <w:sz w:val="28"/>
          <w:szCs w:val="28"/>
          <w:lang w:eastAsia="ru-RU"/>
        </w:rPr>
        <w:t>в</w:t>
      </w:r>
      <w:proofErr w:type="gramEnd"/>
      <w:r w:rsidRPr="002B736B">
        <w:rPr>
          <w:rFonts w:ascii="Times New Roman" w:eastAsia="Times New Roman" w:hAnsi="Times New Roman" w:cs="Times New Roman"/>
          <w:b/>
          <w:color w:val="0F243E" w:themeColor="text2" w:themeShade="80"/>
          <w:sz w:val="28"/>
          <w:szCs w:val="28"/>
          <w:lang w:eastAsia="ru-RU"/>
        </w:rPr>
        <w:t xml:space="preserve"> свои. Одобрите его действие: "Ты молодец, не </w:t>
      </w:r>
      <w:r w:rsidRPr="002B736B">
        <w:rPr>
          <w:rFonts w:ascii="Times New Roman" w:eastAsia="Times New Roman" w:hAnsi="Times New Roman" w:cs="Times New Roman"/>
          <w:b/>
          <w:color w:val="0F243E" w:themeColor="text2" w:themeShade="80"/>
          <w:sz w:val="28"/>
          <w:szCs w:val="28"/>
          <w:lang w:eastAsia="ru-RU"/>
        </w:rPr>
        <w:lastRenderedPageBreak/>
        <w:t xml:space="preserve">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2B736B" w:rsidRDefault="002B736B" w:rsidP="002B736B">
      <w:pPr>
        <w:spacing w:before="100" w:beforeAutospacing="1" w:after="100" w:afterAutospacing="1" w:line="240" w:lineRule="auto"/>
        <w:rPr>
          <w:rFonts w:ascii="Times New Roman" w:eastAsia="Times New Roman" w:hAnsi="Times New Roman" w:cs="Times New Roman"/>
          <w:b/>
          <w:color w:val="0F243E" w:themeColor="text2" w:themeShade="80"/>
          <w:sz w:val="28"/>
          <w:szCs w:val="28"/>
          <w:lang w:eastAsia="ru-RU"/>
        </w:rPr>
      </w:pPr>
    </w:p>
    <w:p w:rsidR="002B736B" w:rsidRPr="002B736B" w:rsidRDefault="002B736B" w:rsidP="002B736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color w:val="0F243E" w:themeColor="text2" w:themeShade="80"/>
          <w:sz w:val="28"/>
          <w:szCs w:val="28"/>
          <w:lang w:eastAsia="ru-RU"/>
        </w:rPr>
        <w:t>Воспитатель</w:t>
      </w:r>
      <w:proofErr w:type="gramStart"/>
      <w:r>
        <w:rPr>
          <w:rFonts w:ascii="Times New Roman" w:eastAsia="Times New Roman" w:hAnsi="Times New Roman" w:cs="Times New Roman"/>
          <w:b/>
          <w:color w:val="0F243E" w:themeColor="text2" w:themeShade="80"/>
          <w:sz w:val="28"/>
          <w:szCs w:val="28"/>
          <w:lang w:eastAsia="ru-RU"/>
        </w:rPr>
        <w:t xml:space="preserve"> :</w:t>
      </w:r>
      <w:proofErr w:type="gramEnd"/>
      <w:r>
        <w:rPr>
          <w:rFonts w:ascii="Times New Roman" w:eastAsia="Times New Roman" w:hAnsi="Times New Roman" w:cs="Times New Roman"/>
          <w:b/>
          <w:color w:val="0F243E" w:themeColor="text2" w:themeShade="80"/>
          <w:sz w:val="28"/>
          <w:szCs w:val="28"/>
          <w:lang w:eastAsia="ru-RU"/>
        </w:rPr>
        <w:t xml:space="preserve"> Глушко Е.В.</w:t>
      </w:r>
      <w:bookmarkStart w:id="0" w:name="_GoBack"/>
      <w:bookmarkEnd w:id="0"/>
    </w:p>
    <w:p w:rsidR="00780AE5" w:rsidRDefault="00780AE5"/>
    <w:sectPr w:rsidR="00780AE5" w:rsidSect="002B736B">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1D"/>
    <w:rsid w:val="002B736B"/>
    <w:rsid w:val="0076381D"/>
    <w:rsid w:val="0078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2020-11-15T20:05:00Z</dcterms:created>
  <dcterms:modified xsi:type="dcterms:W3CDTF">2020-11-15T20:07:00Z</dcterms:modified>
</cp:coreProperties>
</file>