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D" w:rsidRPr="00FF3F7D" w:rsidRDefault="00FF3F7D" w:rsidP="00FF3F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3F7D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 (законных представителей)</w:t>
      </w:r>
    </w:p>
    <w:p w:rsidR="00385576" w:rsidRPr="001B4EAE" w:rsidRDefault="00385576" w:rsidP="00FF3F7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Права несовершеннолетних детей</w:t>
      </w:r>
      <w:r w:rsidR="00FF3F7D">
        <w:rPr>
          <w:rFonts w:ascii="Times New Roman" w:hAnsi="Times New Roman" w:cs="Times New Roman"/>
          <w:sz w:val="28"/>
          <w:szCs w:val="28"/>
        </w:rPr>
        <w:t>: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1. Ребенком признается лицо, не достигшее возраста восе</w:t>
      </w:r>
      <w:r w:rsidR="001B4EAE" w:rsidRPr="001B4EAE">
        <w:rPr>
          <w:rFonts w:ascii="Times New Roman" w:hAnsi="Times New Roman" w:cs="Times New Roman"/>
          <w:sz w:val="28"/>
          <w:szCs w:val="28"/>
        </w:rPr>
        <w:t>мнадцати лет (совершеннолетия).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</w:t>
      </w:r>
      <w:r w:rsidR="001B4EAE" w:rsidRPr="001B4EAE">
        <w:rPr>
          <w:rFonts w:ascii="Times New Roman" w:hAnsi="Times New Roman" w:cs="Times New Roman"/>
          <w:sz w:val="28"/>
          <w:szCs w:val="28"/>
        </w:rPr>
        <w:t>это противоречит его интересам.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3. Ребенок имеет права на воспитание своими родителями, обеспечение его интересов, всестороннее развитие, уважение</w:t>
      </w:r>
      <w:r w:rsidR="001B4EAE" w:rsidRPr="001B4EAE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4. 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</w:t>
      </w:r>
      <w:r w:rsidR="001B4EAE" w:rsidRPr="001B4EAE">
        <w:rPr>
          <w:rFonts w:ascii="Times New Roman" w:hAnsi="Times New Roman" w:cs="Times New Roman"/>
          <w:sz w:val="28"/>
          <w:szCs w:val="28"/>
        </w:rPr>
        <w:t>м главой 18 настоящего Кодекса.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5.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</w:t>
      </w:r>
      <w:r w:rsidR="001B4EAE" w:rsidRPr="001B4EAE">
        <w:rPr>
          <w:rFonts w:ascii="Times New Roman" w:hAnsi="Times New Roman" w:cs="Times New Roman"/>
          <w:sz w:val="28"/>
          <w:szCs w:val="28"/>
        </w:rPr>
        <w:t>лей не влияют на права ребенка.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6. 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</w:t>
      </w:r>
      <w:r w:rsidR="001B4EAE" w:rsidRPr="001B4EAE">
        <w:rPr>
          <w:rFonts w:ascii="Times New Roman" w:hAnsi="Times New Roman" w:cs="Times New Roman"/>
          <w:sz w:val="28"/>
          <w:szCs w:val="28"/>
        </w:rPr>
        <w:t>оживания в разных государствах.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7.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</w:t>
      </w:r>
      <w:r w:rsidR="001B4EAE" w:rsidRPr="001B4EAE">
        <w:rPr>
          <w:rFonts w:ascii="Times New Roman" w:hAnsi="Times New Roman" w:cs="Times New Roman"/>
          <w:sz w:val="28"/>
          <w:szCs w:val="28"/>
        </w:rPr>
        <w:t>порядке, установленном законом.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8. Ребенок имеет право на защиту с</w:t>
      </w:r>
      <w:r w:rsidR="001B4EAE" w:rsidRPr="001B4EAE">
        <w:rPr>
          <w:rFonts w:ascii="Times New Roman" w:hAnsi="Times New Roman" w:cs="Times New Roman"/>
          <w:sz w:val="28"/>
          <w:szCs w:val="28"/>
        </w:rPr>
        <w:t>воих прав и законных интересов.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9. 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</w:t>
      </w:r>
      <w:r w:rsidR="001B4EAE" w:rsidRPr="001B4EAE">
        <w:rPr>
          <w:rFonts w:ascii="Times New Roman" w:hAnsi="Times New Roman" w:cs="Times New Roman"/>
          <w:sz w:val="28"/>
          <w:szCs w:val="28"/>
        </w:rPr>
        <w:t>чительства, прокурором и судом.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10.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</w:t>
      </w:r>
      <w:r w:rsidR="001B4EAE" w:rsidRPr="001B4EAE">
        <w:rPr>
          <w:rFonts w:ascii="Times New Roman" w:hAnsi="Times New Roman" w:cs="Times New Roman"/>
          <w:sz w:val="28"/>
          <w:szCs w:val="28"/>
        </w:rPr>
        <w:t xml:space="preserve"> право на защиту.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11. Ребенок имеет право на защиту от злоупотреблений со стороны </w:t>
      </w:r>
      <w:r w:rsidR="001B4EAE" w:rsidRPr="001B4EAE">
        <w:rPr>
          <w:rFonts w:ascii="Times New Roman" w:hAnsi="Times New Roman" w:cs="Times New Roman"/>
          <w:sz w:val="28"/>
          <w:szCs w:val="28"/>
        </w:rPr>
        <w:t>родителей (лиц, их заменяющих).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12.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</w:t>
      </w:r>
      <w:r w:rsidR="001B4EAE" w:rsidRPr="001B4EAE">
        <w:rPr>
          <w:rFonts w:ascii="Times New Roman" w:hAnsi="Times New Roman" w:cs="Times New Roman"/>
          <w:sz w:val="28"/>
          <w:szCs w:val="28"/>
        </w:rPr>
        <w:t>озраста четырнадцати лет в суд.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lastRenderedPageBreak/>
        <w:t>13.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</w:t>
      </w:r>
      <w:r w:rsidR="001B4EAE" w:rsidRPr="001B4EAE">
        <w:rPr>
          <w:rFonts w:ascii="Times New Roman" w:hAnsi="Times New Roman" w:cs="Times New Roman"/>
          <w:sz w:val="28"/>
          <w:szCs w:val="28"/>
        </w:rPr>
        <w:t>в и законных интересов ребенка.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14.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145), органы опеки и попечительства или суд могут принять решение только с согласия ребенка, </w:t>
      </w:r>
      <w:r w:rsidR="001B4EAE" w:rsidRPr="001B4EAE">
        <w:rPr>
          <w:rFonts w:ascii="Times New Roman" w:hAnsi="Times New Roman" w:cs="Times New Roman"/>
          <w:sz w:val="28"/>
          <w:szCs w:val="28"/>
        </w:rPr>
        <w:t>достигшего возраста десяти лет.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15. Ребенок имеет пр</w:t>
      </w:r>
      <w:r w:rsidR="001B4EAE" w:rsidRPr="001B4EAE">
        <w:rPr>
          <w:rFonts w:ascii="Times New Roman" w:hAnsi="Times New Roman" w:cs="Times New Roman"/>
          <w:sz w:val="28"/>
          <w:szCs w:val="28"/>
        </w:rPr>
        <w:t>аво на имя, отчество и фамилию.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16.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</w:t>
      </w:r>
      <w:r w:rsidR="001B4EAE" w:rsidRPr="001B4EAE">
        <w:rPr>
          <w:rFonts w:ascii="Times New Roman" w:hAnsi="Times New Roman" w:cs="Times New Roman"/>
          <w:sz w:val="28"/>
          <w:szCs w:val="28"/>
        </w:rPr>
        <w:t>сновано на национальном обычае.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17.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 w:rsidR="001B4EAE" w:rsidRPr="001B4EAE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18. При отсутствии соглашения между родителями относительно имени и(или) фамилии ребенка возникшие разногласия разрешаются </w:t>
      </w:r>
      <w:r w:rsidR="001B4EAE" w:rsidRPr="001B4EAE">
        <w:rPr>
          <w:rFonts w:ascii="Times New Roman" w:hAnsi="Times New Roman" w:cs="Times New Roman"/>
          <w:sz w:val="28"/>
          <w:szCs w:val="28"/>
        </w:rPr>
        <w:t>органом опеки и попечительства.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19.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</w:t>
      </w:r>
      <w:r w:rsidR="001B4EAE" w:rsidRPr="001B4EAE">
        <w:rPr>
          <w:rFonts w:ascii="Times New Roman" w:hAnsi="Times New Roman" w:cs="Times New Roman"/>
          <w:sz w:val="28"/>
          <w:szCs w:val="28"/>
        </w:rPr>
        <w:t>), фамилия - по фамилии матери.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20.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</w:t>
      </w:r>
      <w:r w:rsidR="001B4EAE" w:rsidRPr="001B4EAE">
        <w:rPr>
          <w:rFonts w:ascii="Times New Roman" w:hAnsi="Times New Roman" w:cs="Times New Roman"/>
          <w:sz w:val="28"/>
          <w:szCs w:val="28"/>
        </w:rPr>
        <w:t>ию на фамилию другого родителя.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21.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</w:t>
      </w:r>
      <w:r w:rsidR="001B4EAE" w:rsidRPr="001B4EAE">
        <w:rPr>
          <w:rFonts w:ascii="Times New Roman" w:hAnsi="Times New Roman" w:cs="Times New Roman"/>
          <w:sz w:val="28"/>
          <w:szCs w:val="28"/>
        </w:rPr>
        <w:t>оспитания и содержания ребенка.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 xml:space="preserve">22.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r w:rsidRPr="001B4EAE">
        <w:rPr>
          <w:rFonts w:ascii="Times New Roman" w:hAnsi="Times New Roman" w:cs="Times New Roman"/>
          <w:sz w:val="28"/>
          <w:szCs w:val="28"/>
        </w:rPr>
        <w:lastRenderedPageBreak/>
        <w:t>исходя из интересов ребенка вправе разрешить изменить его фамилию на фамилию матери, которую она носит в мом</w:t>
      </w:r>
      <w:r w:rsidR="001B4EAE" w:rsidRPr="001B4EAE">
        <w:rPr>
          <w:rFonts w:ascii="Times New Roman" w:hAnsi="Times New Roman" w:cs="Times New Roman"/>
          <w:sz w:val="28"/>
          <w:szCs w:val="28"/>
        </w:rPr>
        <w:t>ент обращения с такой просьбой.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23. Изменение имени и(или) фамилии ребенка, достигшего возраста десяти лет, может быть про</w:t>
      </w:r>
      <w:r w:rsidR="001B4EAE" w:rsidRPr="001B4EAE">
        <w:rPr>
          <w:rFonts w:ascii="Times New Roman" w:hAnsi="Times New Roman" w:cs="Times New Roman"/>
          <w:sz w:val="28"/>
          <w:szCs w:val="28"/>
        </w:rPr>
        <w:t>изведено только с его согласия.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24. Ребенок имеет право на получение содержания от своих родителей и других членов семьи в порядке и в размерах, которые установлены</w:t>
      </w:r>
      <w:r w:rsidR="001B4EAE" w:rsidRPr="001B4EAE">
        <w:rPr>
          <w:rFonts w:ascii="Times New Roman" w:hAnsi="Times New Roman" w:cs="Times New Roman"/>
          <w:sz w:val="28"/>
          <w:szCs w:val="28"/>
        </w:rPr>
        <w:t xml:space="preserve"> разделом V настоящего Кодекса.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25.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</w:t>
      </w:r>
      <w:r w:rsidR="001B4EAE" w:rsidRPr="001B4EAE">
        <w:rPr>
          <w:rFonts w:ascii="Times New Roman" w:hAnsi="Times New Roman" w:cs="Times New Roman"/>
          <w:sz w:val="28"/>
          <w:szCs w:val="28"/>
        </w:rPr>
        <w:t>спитание и образование ребенка.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26. 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</w:t>
      </w:r>
      <w:r w:rsidR="001B4EAE" w:rsidRPr="001B4EAE">
        <w:rPr>
          <w:rFonts w:ascii="Times New Roman" w:hAnsi="Times New Roman" w:cs="Times New Roman"/>
          <w:sz w:val="28"/>
          <w:szCs w:val="28"/>
        </w:rPr>
        <w:t>овершеннолетних детей в банках.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27.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</w:t>
      </w:r>
      <w:r w:rsidR="001B4EAE" w:rsidRPr="001B4EAE">
        <w:rPr>
          <w:rFonts w:ascii="Times New Roman" w:hAnsi="Times New Roman" w:cs="Times New Roman"/>
          <w:sz w:val="28"/>
          <w:szCs w:val="28"/>
        </w:rPr>
        <w:t>обретенное на средства ребенка.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28.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29.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30.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</w:t>
      </w:r>
      <w:r w:rsidR="001B4EAE" w:rsidRPr="001B4EAE">
        <w:rPr>
          <w:rFonts w:ascii="Times New Roman" w:hAnsi="Times New Roman" w:cs="Times New Roman"/>
          <w:sz w:val="28"/>
          <w:szCs w:val="28"/>
        </w:rPr>
        <w:t>гласию.</w:t>
      </w:r>
    </w:p>
    <w:p w:rsidR="00385576" w:rsidRPr="001B4EAE" w:rsidRDefault="00385576" w:rsidP="001B4E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E">
        <w:rPr>
          <w:rFonts w:ascii="Times New Roman" w:hAnsi="Times New Roman" w:cs="Times New Roman"/>
          <w:sz w:val="28"/>
          <w:szCs w:val="28"/>
        </w:rPr>
        <w:t>31.В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385576" w:rsidRDefault="00385576" w:rsidP="00FF3F7D"/>
    <w:p w:rsidR="00385576" w:rsidRPr="00FF3F7D" w:rsidRDefault="00FF3F7D" w:rsidP="00FF3F7D">
      <w:pPr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3F7D">
        <w:rPr>
          <w:rFonts w:ascii="Times New Roman" w:hAnsi="Times New Roman" w:cs="Times New Roman"/>
          <w:b/>
          <w:i/>
          <w:sz w:val="40"/>
          <w:szCs w:val="40"/>
        </w:rPr>
        <w:t>Любите и берегите своих детей!</w:t>
      </w:r>
      <w:bookmarkStart w:id="0" w:name="_GoBack"/>
      <w:bookmarkEnd w:id="0"/>
    </w:p>
    <w:sectPr w:rsidR="00385576" w:rsidRPr="00FF3F7D" w:rsidSect="00FF3F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2"/>
    <w:rsid w:val="000F15C9"/>
    <w:rsid w:val="001B4EAE"/>
    <w:rsid w:val="00385576"/>
    <w:rsid w:val="00DC1DD2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93B"/>
  <w15:chartTrackingRefBased/>
  <w15:docId w15:val="{4EEE5D7B-2F84-4067-9B9F-E3B87C1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2022-11-15T06:25:00Z</dcterms:created>
  <dcterms:modified xsi:type="dcterms:W3CDTF">2022-11-15T06:56:00Z</dcterms:modified>
</cp:coreProperties>
</file>